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33" w:rsidRDefault="005817A6" w:rsidP="005F3A33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-415290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A33" w:rsidRDefault="005F3A33" w:rsidP="005F3A33">
      <w:pPr>
        <w:jc w:val="center"/>
        <w:rPr>
          <w:b/>
          <w:sz w:val="20"/>
          <w:szCs w:val="20"/>
        </w:rPr>
      </w:pPr>
    </w:p>
    <w:p w:rsidR="005F3A33" w:rsidRPr="00460664" w:rsidRDefault="005F3A33" w:rsidP="005F3A33">
      <w:pPr>
        <w:jc w:val="center"/>
        <w:rPr>
          <w:b/>
          <w:sz w:val="20"/>
          <w:szCs w:val="20"/>
        </w:rPr>
      </w:pPr>
      <w:r w:rsidRPr="00460664">
        <w:rPr>
          <w:b/>
          <w:sz w:val="20"/>
          <w:szCs w:val="20"/>
        </w:rPr>
        <w:t xml:space="preserve">ТУЖИНСКАЯ РАЙОННАЯ ДУМА </w:t>
      </w:r>
    </w:p>
    <w:p w:rsidR="005F3A33" w:rsidRPr="00460664" w:rsidRDefault="005F3A33" w:rsidP="005F3A33">
      <w:pPr>
        <w:jc w:val="center"/>
        <w:rPr>
          <w:b/>
          <w:sz w:val="20"/>
          <w:szCs w:val="20"/>
        </w:rPr>
      </w:pPr>
      <w:r w:rsidRPr="00460664">
        <w:rPr>
          <w:b/>
          <w:sz w:val="20"/>
          <w:szCs w:val="20"/>
        </w:rPr>
        <w:t>КИРОВСКОЙ ОБЛАСТИ</w:t>
      </w:r>
    </w:p>
    <w:p w:rsidR="005F3A33" w:rsidRPr="00460664" w:rsidRDefault="005F3A33" w:rsidP="005F3A33">
      <w:pPr>
        <w:rPr>
          <w:sz w:val="20"/>
          <w:szCs w:val="20"/>
        </w:rPr>
      </w:pPr>
    </w:p>
    <w:p w:rsidR="005F3A33" w:rsidRPr="00460664" w:rsidRDefault="005F3A33" w:rsidP="005F3A33">
      <w:pPr>
        <w:spacing w:line="360" w:lineRule="auto"/>
        <w:jc w:val="center"/>
        <w:rPr>
          <w:b/>
          <w:sz w:val="20"/>
          <w:szCs w:val="20"/>
        </w:rPr>
      </w:pPr>
      <w:r w:rsidRPr="00460664">
        <w:rPr>
          <w:b/>
          <w:sz w:val="20"/>
          <w:szCs w:val="20"/>
        </w:rPr>
        <w:t>РЕШЕНИЕ</w:t>
      </w:r>
    </w:p>
    <w:p w:rsidR="005F3A33" w:rsidRPr="00460664" w:rsidRDefault="005F3A33" w:rsidP="005F3A33">
      <w:pPr>
        <w:spacing w:line="360" w:lineRule="auto"/>
        <w:jc w:val="center"/>
        <w:rPr>
          <w:sz w:val="20"/>
          <w:szCs w:val="20"/>
        </w:rPr>
      </w:pPr>
      <w:r w:rsidRPr="00460664">
        <w:rPr>
          <w:sz w:val="20"/>
          <w:szCs w:val="20"/>
          <w:u w:val="single"/>
        </w:rPr>
        <w:t>29.05.2015</w:t>
      </w:r>
      <w:r w:rsidRPr="00460664">
        <w:rPr>
          <w:sz w:val="20"/>
          <w:szCs w:val="20"/>
        </w:rPr>
        <w:tab/>
      </w:r>
      <w:r w:rsidRPr="00460664">
        <w:rPr>
          <w:sz w:val="20"/>
          <w:szCs w:val="20"/>
        </w:rPr>
        <w:tab/>
      </w:r>
      <w:r w:rsidRPr="00460664">
        <w:rPr>
          <w:sz w:val="20"/>
          <w:szCs w:val="20"/>
        </w:rPr>
        <w:tab/>
      </w:r>
      <w:r w:rsidRPr="00460664">
        <w:rPr>
          <w:sz w:val="20"/>
          <w:szCs w:val="20"/>
        </w:rPr>
        <w:tab/>
      </w:r>
      <w:r w:rsidRPr="00460664">
        <w:rPr>
          <w:sz w:val="20"/>
          <w:szCs w:val="20"/>
        </w:rPr>
        <w:tab/>
      </w:r>
      <w:r w:rsidRPr="00460664">
        <w:rPr>
          <w:sz w:val="20"/>
          <w:szCs w:val="20"/>
        </w:rPr>
        <w:tab/>
      </w:r>
      <w:r w:rsidRPr="00460664">
        <w:rPr>
          <w:sz w:val="20"/>
          <w:szCs w:val="20"/>
        </w:rPr>
        <w:tab/>
      </w:r>
      <w:r w:rsidRPr="00460664">
        <w:rPr>
          <w:sz w:val="20"/>
          <w:szCs w:val="20"/>
        </w:rPr>
        <w:tab/>
      </w:r>
      <w:r w:rsidRPr="00460664">
        <w:rPr>
          <w:sz w:val="20"/>
          <w:szCs w:val="20"/>
        </w:rPr>
        <w:tab/>
      </w:r>
      <w:r w:rsidRPr="00460664">
        <w:rPr>
          <w:sz w:val="20"/>
          <w:szCs w:val="20"/>
          <w:u w:val="single"/>
        </w:rPr>
        <w:t>№ 58/370</w:t>
      </w:r>
    </w:p>
    <w:p w:rsidR="005F3A33" w:rsidRPr="00460664" w:rsidRDefault="005F3A33" w:rsidP="005F3A33">
      <w:pPr>
        <w:spacing w:line="360" w:lineRule="auto"/>
        <w:jc w:val="center"/>
        <w:rPr>
          <w:sz w:val="20"/>
          <w:szCs w:val="20"/>
        </w:rPr>
      </w:pPr>
      <w:r w:rsidRPr="00460664">
        <w:rPr>
          <w:sz w:val="20"/>
          <w:szCs w:val="20"/>
        </w:rPr>
        <w:t>пгт Тужа</w:t>
      </w:r>
    </w:p>
    <w:p w:rsidR="005F3A33" w:rsidRPr="00460664" w:rsidRDefault="005F3A33" w:rsidP="005F3A33">
      <w:pPr>
        <w:jc w:val="center"/>
        <w:rPr>
          <w:b/>
          <w:sz w:val="20"/>
          <w:szCs w:val="20"/>
        </w:rPr>
      </w:pPr>
      <w:r w:rsidRPr="00460664">
        <w:rPr>
          <w:b/>
          <w:sz w:val="20"/>
          <w:szCs w:val="20"/>
        </w:rPr>
        <w:t>О внесении изменений в решение</w:t>
      </w:r>
    </w:p>
    <w:p w:rsidR="005F3A33" w:rsidRPr="00460664" w:rsidRDefault="005F3A33" w:rsidP="005F3A33">
      <w:pPr>
        <w:jc w:val="center"/>
        <w:rPr>
          <w:b/>
          <w:sz w:val="20"/>
          <w:szCs w:val="20"/>
        </w:rPr>
      </w:pPr>
      <w:r w:rsidRPr="00460664">
        <w:rPr>
          <w:b/>
          <w:sz w:val="20"/>
          <w:szCs w:val="20"/>
        </w:rPr>
        <w:t xml:space="preserve">Тужинской районной Думы от 12.12.2014 № 49/333 </w:t>
      </w:r>
    </w:p>
    <w:p w:rsidR="005F3A33" w:rsidRPr="00460664" w:rsidRDefault="005F3A33" w:rsidP="005F3A33">
      <w:pPr>
        <w:jc w:val="center"/>
        <w:rPr>
          <w:b/>
          <w:sz w:val="20"/>
          <w:szCs w:val="20"/>
        </w:rPr>
      </w:pPr>
    </w:p>
    <w:p w:rsidR="005F3A33" w:rsidRPr="00460664" w:rsidRDefault="005F3A33" w:rsidP="005F3A33">
      <w:pPr>
        <w:pStyle w:val="33"/>
        <w:ind w:firstLine="720"/>
        <w:rPr>
          <w:sz w:val="20"/>
          <w:szCs w:val="20"/>
        </w:rPr>
      </w:pPr>
      <w:r w:rsidRPr="00460664">
        <w:rPr>
          <w:sz w:val="20"/>
          <w:szCs w:val="20"/>
        </w:rPr>
        <w:t>В соответствии со статьей 14 Положения о бюджетном процессе в муниципальном образовании Тужинский муниципальный район, утвержденного решением Тужинской районной Думы от 12.12.2008 № 36/288 Тужинская районная Дума РЕШИЛА:</w:t>
      </w:r>
    </w:p>
    <w:p w:rsidR="005F3A33" w:rsidRPr="00460664" w:rsidRDefault="005F3A33" w:rsidP="005F3A33">
      <w:pPr>
        <w:ind w:firstLine="708"/>
        <w:jc w:val="both"/>
        <w:rPr>
          <w:bCs/>
          <w:sz w:val="20"/>
          <w:szCs w:val="20"/>
        </w:rPr>
      </w:pPr>
      <w:r w:rsidRPr="00460664">
        <w:rPr>
          <w:bCs/>
          <w:sz w:val="20"/>
          <w:szCs w:val="20"/>
        </w:rPr>
        <w:t>1. Внести в решение Тужинской районной Думы от 12.12.2014 № 49/333 (с изменениями от 27.01.2015 № 52/343, от 27.02.2015 № 53/345, от 30.03.2015 № 55/360, от 27.04.2015 № 56/362, от 07.05.2015 № 57/367) «О бюджете Тужинского муниципального района на 2015 год и на плановый период 2016 и 2017 годов» (далее – Решение) следующие изменения:</w:t>
      </w:r>
    </w:p>
    <w:p w:rsidR="005F3A33" w:rsidRPr="00460664" w:rsidRDefault="005F3A33" w:rsidP="005F3A33">
      <w:pPr>
        <w:pStyle w:val="afff0"/>
        <w:ind w:firstLine="720"/>
        <w:jc w:val="both"/>
        <w:rPr>
          <w:b w:val="0"/>
          <w:bCs/>
          <w:sz w:val="20"/>
        </w:rPr>
      </w:pPr>
      <w:r w:rsidRPr="00460664">
        <w:rPr>
          <w:b w:val="0"/>
          <w:bCs/>
          <w:sz w:val="20"/>
        </w:rPr>
        <w:t>1.1. Пункт 1 Решения изложить в новой редакции следующего содержания:</w:t>
      </w:r>
    </w:p>
    <w:p w:rsidR="005F3A33" w:rsidRPr="00460664" w:rsidRDefault="005F3A33" w:rsidP="005F3A33">
      <w:pPr>
        <w:pStyle w:val="afff0"/>
        <w:ind w:firstLine="720"/>
        <w:jc w:val="both"/>
        <w:rPr>
          <w:b w:val="0"/>
          <w:bCs/>
          <w:sz w:val="20"/>
        </w:rPr>
      </w:pPr>
      <w:r w:rsidRPr="00460664">
        <w:rPr>
          <w:b w:val="0"/>
          <w:bCs/>
          <w:sz w:val="20"/>
        </w:rPr>
        <w:t xml:space="preserve">«1. Утвердить основные характеристики бюджета муниципального района на 2015 год: </w:t>
      </w:r>
    </w:p>
    <w:p w:rsidR="005F3A33" w:rsidRPr="00460664" w:rsidRDefault="005F3A33" w:rsidP="005F3A33">
      <w:pPr>
        <w:pStyle w:val="afff0"/>
        <w:ind w:firstLine="720"/>
        <w:jc w:val="both"/>
        <w:rPr>
          <w:b w:val="0"/>
          <w:bCs/>
          <w:sz w:val="20"/>
        </w:rPr>
      </w:pPr>
      <w:r w:rsidRPr="00460664">
        <w:rPr>
          <w:b w:val="0"/>
          <w:bCs/>
          <w:sz w:val="20"/>
        </w:rPr>
        <w:t>общий объем доходов бюджета муниципального района в сумме  141 329,8 тыс. рублей;</w:t>
      </w:r>
    </w:p>
    <w:p w:rsidR="005F3A33" w:rsidRPr="00460664" w:rsidRDefault="005F3A33" w:rsidP="005F3A33">
      <w:pPr>
        <w:pStyle w:val="afff0"/>
        <w:ind w:firstLine="720"/>
        <w:jc w:val="both"/>
        <w:rPr>
          <w:b w:val="0"/>
          <w:bCs/>
          <w:sz w:val="20"/>
        </w:rPr>
      </w:pPr>
      <w:r w:rsidRPr="00460664">
        <w:rPr>
          <w:b w:val="0"/>
          <w:bCs/>
          <w:sz w:val="20"/>
        </w:rPr>
        <w:t>общий объем расходов бюджета муниципального района в сумме 142 517,5 тыс. рублей;</w:t>
      </w:r>
    </w:p>
    <w:p w:rsidR="005F3A33" w:rsidRPr="00460664" w:rsidRDefault="005F3A33" w:rsidP="005F3A33">
      <w:pPr>
        <w:pStyle w:val="afff0"/>
        <w:jc w:val="both"/>
        <w:rPr>
          <w:b w:val="0"/>
          <w:bCs/>
          <w:sz w:val="20"/>
        </w:rPr>
      </w:pPr>
      <w:r w:rsidRPr="00460664">
        <w:rPr>
          <w:b w:val="0"/>
          <w:bCs/>
          <w:sz w:val="20"/>
        </w:rPr>
        <w:t xml:space="preserve">          дефицит бюджета муниципального района в сумме  1 187,7 тыс. рублей.».</w:t>
      </w:r>
    </w:p>
    <w:p w:rsidR="005F3A33" w:rsidRPr="00460664" w:rsidRDefault="005F3A33" w:rsidP="005F3A33">
      <w:pPr>
        <w:pStyle w:val="afff0"/>
        <w:jc w:val="both"/>
        <w:rPr>
          <w:b w:val="0"/>
          <w:bCs/>
          <w:sz w:val="20"/>
        </w:rPr>
      </w:pPr>
      <w:r w:rsidRPr="00460664">
        <w:rPr>
          <w:b w:val="0"/>
          <w:bCs/>
          <w:sz w:val="20"/>
        </w:rPr>
        <w:t xml:space="preserve">          1.2</w:t>
      </w:r>
      <w:r w:rsidRPr="00460664">
        <w:rPr>
          <w:b w:val="0"/>
          <w:sz w:val="20"/>
        </w:rPr>
        <w:t>.</w:t>
      </w:r>
      <w:r w:rsidRPr="00460664">
        <w:rPr>
          <w:b w:val="0"/>
          <w:bCs/>
          <w:sz w:val="20"/>
        </w:rPr>
        <w:t xml:space="preserve"> Приложения № 6 «Прогнозируемые объемы поступления доходов бюджета муниципального района по налоговым и неналоговым доходам по статьям, по безвозмездным поступлениям по подстатьям классификации доходов бюджетов на 2015 год» к Решению изложить в новой редакции согласно приложению № 1.</w:t>
      </w:r>
    </w:p>
    <w:p w:rsidR="005F3A33" w:rsidRPr="00460664" w:rsidRDefault="005F3A33" w:rsidP="005F3A33">
      <w:pPr>
        <w:pStyle w:val="afff0"/>
        <w:jc w:val="both"/>
        <w:rPr>
          <w:b w:val="0"/>
          <w:bCs/>
          <w:sz w:val="20"/>
        </w:rPr>
      </w:pPr>
      <w:r w:rsidRPr="00460664">
        <w:rPr>
          <w:b w:val="0"/>
          <w:bCs/>
          <w:sz w:val="20"/>
        </w:rPr>
        <w:t xml:space="preserve">           </w:t>
      </w:r>
    </w:p>
    <w:p w:rsidR="005F3A33" w:rsidRPr="00460664" w:rsidRDefault="005F3A33" w:rsidP="005F3A33">
      <w:pPr>
        <w:pStyle w:val="ae"/>
        <w:rPr>
          <w:bCs/>
          <w:sz w:val="20"/>
          <w:szCs w:val="20"/>
        </w:rPr>
      </w:pPr>
      <w:r w:rsidRPr="00460664">
        <w:rPr>
          <w:bCs/>
          <w:sz w:val="20"/>
          <w:szCs w:val="20"/>
        </w:rPr>
        <w:t xml:space="preserve">           1.3.</w:t>
      </w:r>
      <w:r w:rsidRPr="00460664">
        <w:rPr>
          <w:b/>
          <w:bCs/>
          <w:sz w:val="20"/>
          <w:szCs w:val="20"/>
        </w:rPr>
        <w:t xml:space="preserve"> </w:t>
      </w:r>
      <w:r w:rsidRPr="00460664">
        <w:rPr>
          <w:bCs/>
          <w:sz w:val="20"/>
          <w:szCs w:val="20"/>
        </w:rPr>
        <w:t>Приложения № 8 «Распределение  бюджетных ассигнований по разделам и подразделам классификации расходов бюджетов на 2015 год» к Решению изложить в новой редакции согласно приложению № 2.</w:t>
      </w:r>
    </w:p>
    <w:p w:rsidR="005F3A33" w:rsidRPr="00460664" w:rsidRDefault="005F3A33" w:rsidP="005F3A33">
      <w:pPr>
        <w:pStyle w:val="ae"/>
        <w:rPr>
          <w:bCs/>
          <w:sz w:val="20"/>
          <w:szCs w:val="20"/>
        </w:rPr>
      </w:pPr>
      <w:r w:rsidRPr="00460664">
        <w:rPr>
          <w:bCs/>
          <w:sz w:val="20"/>
          <w:szCs w:val="20"/>
        </w:rPr>
        <w:t xml:space="preserve">           </w:t>
      </w:r>
      <w:r w:rsidRPr="00460664">
        <w:rPr>
          <w:sz w:val="20"/>
          <w:szCs w:val="20"/>
        </w:rPr>
        <w:t xml:space="preserve">1.4. Приложение № 10 «Распределение бюджетных ассигнований по целевым статьям (муниципальным программам Тужинского района и не программным направлениям деятельности), группам видов расходов классификации расходов бюджетов на 2015 год» </w:t>
      </w:r>
      <w:r w:rsidRPr="00460664">
        <w:rPr>
          <w:bCs/>
          <w:sz w:val="20"/>
          <w:szCs w:val="20"/>
        </w:rPr>
        <w:t>к Решению изложить в новой редакции  согласно приложению № 3.</w:t>
      </w:r>
    </w:p>
    <w:p w:rsidR="005F3A33" w:rsidRPr="00460664" w:rsidRDefault="005F3A33" w:rsidP="005F3A33">
      <w:pPr>
        <w:pStyle w:val="ae"/>
        <w:rPr>
          <w:bCs/>
          <w:sz w:val="20"/>
          <w:szCs w:val="20"/>
        </w:rPr>
      </w:pPr>
      <w:r w:rsidRPr="00460664">
        <w:rPr>
          <w:bCs/>
          <w:sz w:val="20"/>
          <w:szCs w:val="20"/>
        </w:rPr>
        <w:t xml:space="preserve">           1.5. Приложения № 12 «Ведомственная структура расходов бюджета муниципального района на 2015 год»</w:t>
      </w:r>
      <w:r w:rsidRPr="00460664">
        <w:rPr>
          <w:b/>
          <w:bCs/>
          <w:sz w:val="20"/>
          <w:szCs w:val="20"/>
        </w:rPr>
        <w:t xml:space="preserve"> </w:t>
      </w:r>
      <w:r w:rsidRPr="00460664">
        <w:rPr>
          <w:bCs/>
          <w:sz w:val="20"/>
          <w:szCs w:val="20"/>
        </w:rPr>
        <w:t>к Решению изложить в новой редакции согласно приложению №4.</w:t>
      </w:r>
    </w:p>
    <w:p w:rsidR="005F3A33" w:rsidRPr="00460664" w:rsidRDefault="005F3A33" w:rsidP="005F3A33">
      <w:pPr>
        <w:pStyle w:val="ae"/>
        <w:rPr>
          <w:bCs/>
          <w:sz w:val="20"/>
          <w:szCs w:val="20"/>
        </w:rPr>
      </w:pPr>
      <w:r w:rsidRPr="00460664">
        <w:rPr>
          <w:bCs/>
          <w:sz w:val="20"/>
          <w:szCs w:val="20"/>
        </w:rPr>
        <w:t xml:space="preserve">           1.6. Приложения № 14 «Источники финансирования дефицита бюджета муниципального района на 2015 год» к Решению изложить в новой редакции           согласно приложению № 5.</w:t>
      </w:r>
    </w:p>
    <w:p w:rsidR="005F3A33" w:rsidRPr="00460664" w:rsidRDefault="005F3A33" w:rsidP="005F3A33">
      <w:pPr>
        <w:pStyle w:val="ae"/>
        <w:rPr>
          <w:bCs/>
          <w:sz w:val="20"/>
          <w:szCs w:val="20"/>
        </w:rPr>
      </w:pPr>
      <w:r w:rsidRPr="00460664">
        <w:rPr>
          <w:bCs/>
          <w:sz w:val="20"/>
          <w:szCs w:val="20"/>
        </w:rPr>
        <w:t xml:space="preserve">           1.7. Приложение № 27 «Программа муниципальных внутренних заимствований Тужинского района на 2015 год» к Решению изложить в новой редакции  согласно приложению № 6.</w:t>
      </w:r>
    </w:p>
    <w:p w:rsidR="005F3A33" w:rsidRPr="00460664" w:rsidRDefault="005F3A33" w:rsidP="005F3A3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60664">
        <w:rPr>
          <w:sz w:val="20"/>
          <w:szCs w:val="20"/>
        </w:rPr>
        <w:t xml:space="preserve">  2. Настоящее Решение вступает в силу со дня его официального опубликования.    </w:t>
      </w:r>
    </w:p>
    <w:p w:rsidR="005F3A33" w:rsidRPr="00460664" w:rsidRDefault="005F3A33" w:rsidP="005F3A33">
      <w:pPr>
        <w:pStyle w:val="afff0"/>
        <w:jc w:val="both"/>
        <w:rPr>
          <w:b w:val="0"/>
          <w:sz w:val="20"/>
        </w:rPr>
      </w:pPr>
    </w:p>
    <w:p w:rsidR="005F3A33" w:rsidRPr="00460664" w:rsidRDefault="005F3A33" w:rsidP="005F3A33">
      <w:pPr>
        <w:tabs>
          <w:tab w:val="left" w:pos="0"/>
        </w:tabs>
        <w:suppressAutoHyphens/>
        <w:jc w:val="both"/>
        <w:rPr>
          <w:sz w:val="20"/>
          <w:szCs w:val="20"/>
        </w:rPr>
      </w:pPr>
      <w:r w:rsidRPr="00460664">
        <w:rPr>
          <w:sz w:val="20"/>
          <w:szCs w:val="20"/>
        </w:rPr>
        <w:t>Глава Тужинского  района                   Л.А. Трушкова</w:t>
      </w:r>
    </w:p>
    <w:p w:rsidR="005F3A33" w:rsidRDefault="005F3A33" w:rsidP="005F3A33">
      <w:pPr>
        <w:jc w:val="both"/>
        <w:rPr>
          <w:sz w:val="20"/>
          <w:szCs w:val="20"/>
        </w:rPr>
      </w:pPr>
    </w:p>
    <w:p w:rsidR="005F3A33" w:rsidRDefault="005F3A33" w:rsidP="005F3A33">
      <w:pPr>
        <w:jc w:val="both"/>
        <w:rPr>
          <w:sz w:val="20"/>
          <w:szCs w:val="20"/>
        </w:rPr>
      </w:pPr>
    </w:p>
    <w:p w:rsidR="005F3A33" w:rsidRDefault="005F3A33" w:rsidP="005F3A33">
      <w:pPr>
        <w:jc w:val="both"/>
        <w:rPr>
          <w:sz w:val="20"/>
          <w:szCs w:val="20"/>
        </w:rPr>
      </w:pPr>
    </w:p>
    <w:p w:rsidR="005F3A33" w:rsidRDefault="005F3A33" w:rsidP="005F3A33">
      <w:pPr>
        <w:jc w:val="both"/>
        <w:rPr>
          <w:sz w:val="20"/>
          <w:szCs w:val="20"/>
        </w:rPr>
      </w:pPr>
    </w:p>
    <w:p w:rsidR="005F3A33" w:rsidRDefault="005F3A33" w:rsidP="005F3A33">
      <w:pPr>
        <w:jc w:val="both"/>
        <w:rPr>
          <w:sz w:val="20"/>
          <w:szCs w:val="20"/>
        </w:rPr>
      </w:pPr>
    </w:p>
    <w:p w:rsidR="005F3A33" w:rsidRDefault="005F3A33" w:rsidP="005F3A33">
      <w:pPr>
        <w:jc w:val="both"/>
        <w:rPr>
          <w:sz w:val="20"/>
          <w:szCs w:val="20"/>
        </w:rPr>
      </w:pPr>
    </w:p>
    <w:p w:rsidR="005F3A33" w:rsidRDefault="005F3A33" w:rsidP="005F3A33">
      <w:pPr>
        <w:jc w:val="both"/>
        <w:rPr>
          <w:sz w:val="20"/>
          <w:szCs w:val="20"/>
        </w:rPr>
      </w:pPr>
    </w:p>
    <w:p w:rsidR="005F3A33" w:rsidRDefault="005F3A33" w:rsidP="005F3A33">
      <w:pPr>
        <w:jc w:val="both"/>
        <w:rPr>
          <w:sz w:val="20"/>
          <w:szCs w:val="20"/>
        </w:rPr>
      </w:pPr>
    </w:p>
    <w:p w:rsidR="005F3A33" w:rsidRDefault="005F3A33" w:rsidP="005F3A33">
      <w:pPr>
        <w:jc w:val="both"/>
        <w:rPr>
          <w:sz w:val="20"/>
          <w:szCs w:val="20"/>
        </w:rPr>
      </w:pPr>
    </w:p>
    <w:p w:rsidR="005F3A33" w:rsidRDefault="005F3A33" w:rsidP="005F3A33">
      <w:pPr>
        <w:jc w:val="both"/>
        <w:rPr>
          <w:sz w:val="20"/>
          <w:szCs w:val="20"/>
        </w:rPr>
      </w:pPr>
    </w:p>
    <w:p w:rsidR="005F3A33" w:rsidRDefault="005F3A33" w:rsidP="005F3A33">
      <w:pPr>
        <w:jc w:val="both"/>
        <w:rPr>
          <w:sz w:val="20"/>
          <w:szCs w:val="20"/>
        </w:rPr>
      </w:pPr>
    </w:p>
    <w:p w:rsidR="005F3A33" w:rsidRDefault="005F3A33" w:rsidP="005F3A33">
      <w:pPr>
        <w:jc w:val="both"/>
        <w:rPr>
          <w:sz w:val="20"/>
          <w:szCs w:val="20"/>
        </w:rPr>
      </w:pPr>
    </w:p>
    <w:p w:rsidR="005F3A33" w:rsidRDefault="005F3A33" w:rsidP="005F3A33">
      <w:pPr>
        <w:jc w:val="both"/>
        <w:rPr>
          <w:sz w:val="20"/>
          <w:szCs w:val="20"/>
        </w:rPr>
      </w:pPr>
    </w:p>
    <w:p w:rsidR="005F3A33" w:rsidRPr="00460664" w:rsidRDefault="005F3A33" w:rsidP="005F3A33">
      <w:pPr>
        <w:jc w:val="both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516"/>
        <w:gridCol w:w="1343"/>
        <w:gridCol w:w="616"/>
        <w:gridCol w:w="516"/>
        <w:gridCol w:w="5272"/>
        <w:gridCol w:w="1308"/>
      </w:tblGrid>
      <w:tr w:rsidR="005F3A33" w:rsidRPr="00460664" w:rsidTr="00F7624E">
        <w:trPr>
          <w:trHeight w:val="8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0" w:name="RANGE!A1:P118"/>
            <w:bookmarkEnd w:id="0"/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5F3A33" w:rsidRPr="00460664" w:rsidTr="00F7624E">
        <w:trPr>
          <w:trHeight w:val="12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к решению Тужинской районной Думы</w:t>
            </w:r>
          </w:p>
        </w:tc>
      </w:tr>
      <w:tr w:rsidR="005F3A33" w:rsidRPr="00460664" w:rsidTr="00F7624E">
        <w:trPr>
          <w:trHeight w:val="137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от  29.05.2015  №  58/370</w:t>
            </w:r>
          </w:p>
        </w:tc>
      </w:tr>
      <w:tr w:rsidR="005F3A33" w:rsidRPr="00460664" w:rsidTr="00F7624E">
        <w:trPr>
          <w:trHeight w:val="37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F3A33" w:rsidRPr="00460664" w:rsidTr="00F7624E">
        <w:trPr>
          <w:trHeight w:val="89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Приложение  № 6</w:t>
            </w:r>
          </w:p>
        </w:tc>
      </w:tr>
      <w:tr w:rsidR="005F3A33" w:rsidRPr="00460664" w:rsidTr="00F7624E">
        <w:trPr>
          <w:trHeight w:val="136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к решению районной Думы</w:t>
            </w:r>
          </w:p>
        </w:tc>
      </w:tr>
      <w:tr w:rsidR="005F3A33" w:rsidRPr="00460664" w:rsidTr="00F7624E">
        <w:trPr>
          <w:trHeight w:val="8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от 12.12.2014 № 49/333</w:t>
            </w:r>
          </w:p>
        </w:tc>
      </w:tr>
      <w:tr w:rsidR="005F3A33" w:rsidRPr="00460664" w:rsidTr="00F7624E">
        <w:trPr>
          <w:trHeight w:val="213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3A33" w:rsidRPr="00460664" w:rsidTr="00F7624E">
        <w:trPr>
          <w:trHeight w:val="11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Прогнозируемые объемы</w:t>
            </w:r>
          </w:p>
        </w:tc>
      </w:tr>
      <w:tr w:rsidR="005F3A33" w:rsidRPr="00460664" w:rsidTr="00F7624E">
        <w:trPr>
          <w:trHeight w:val="16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поступления доходов бюджета муниципального района по</w:t>
            </w:r>
          </w:p>
        </w:tc>
      </w:tr>
      <w:tr w:rsidR="005F3A33" w:rsidRPr="00460664" w:rsidTr="00F7624E"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налоговым и неналоговым доходам по статьям, по безвозмездным</w:t>
            </w:r>
          </w:p>
        </w:tc>
      </w:tr>
      <w:tr w:rsidR="005F3A33" w:rsidRPr="00460664" w:rsidTr="00F7624E"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 xml:space="preserve">поступлениям по подстатьям классификации доходов бюджетов </w:t>
            </w:r>
          </w:p>
        </w:tc>
      </w:tr>
      <w:tr w:rsidR="005F3A33" w:rsidRPr="00460664" w:rsidTr="00F7624E">
        <w:trPr>
          <w:trHeight w:val="18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на 2015 год</w:t>
            </w:r>
          </w:p>
        </w:tc>
      </w:tr>
      <w:tr w:rsidR="005F3A33" w:rsidRPr="00460664" w:rsidTr="00F7624E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F3A33" w:rsidRPr="00460664" w:rsidTr="00F7624E">
        <w:trPr>
          <w:trHeight w:val="675"/>
        </w:trPr>
        <w:tc>
          <w:tcPr>
            <w:tcW w:w="1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A33" w:rsidRPr="00460664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460664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460664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Сумма   (тыс.рублей)</w:t>
            </w:r>
          </w:p>
        </w:tc>
      </w:tr>
      <w:tr w:rsidR="005F3A33" w:rsidRPr="00460664" w:rsidTr="00F7624E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26 078,0</w:t>
            </w:r>
          </w:p>
        </w:tc>
      </w:tr>
      <w:tr w:rsidR="005F3A33" w:rsidRPr="00460664" w:rsidTr="00F7624E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7 869,8</w:t>
            </w:r>
          </w:p>
        </w:tc>
      </w:tr>
      <w:tr w:rsidR="005F3A33" w:rsidRPr="00460664" w:rsidTr="00F7624E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1010200001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7 869,8</w:t>
            </w:r>
          </w:p>
        </w:tc>
      </w:tr>
      <w:tr w:rsidR="005F3A33" w:rsidRPr="00460664" w:rsidTr="00F7624E">
        <w:trPr>
          <w:trHeight w:val="469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1 808,8</w:t>
            </w:r>
          </w:p>
        </w:tc>
      </w:tr>
      <w:tr w:rsidR="005F3A33" w:rsidRPr="00460664" w:rsidTr="00F7624E">
        <w:trPr>
          <w:trHeight w:val="213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1030200001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1 808,8</w:t>
            </w:r>
          </w:p>
        </w:tc>
      </w:tr>
      <w:tr w:rsidR="005F3A33" w:rsidRPr="00460664" w:rsidTr="00F7624E">
        <w:trPr>
          <w:trHeight w:val="1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5 546,8</w:t>
            </w:r>
          </w:p>
        </w:tc>
      </w:tr>
      <w:tr w:rsidR="005F3A33" w:rsidRPr="00460664" w:rsidTr="00F7624E">
        <w:trPr>
          <w:trHeight w:val="33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1050100000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2 857,0</w:t>
            </w:r>
          </w:p>
        </w:tc>
      </w:tr>
      <w:tr w:rsidR="005F3A33" w:rsidRPr="00460664" w:rsidTr="00F7624E">
        <w:trPr>
          <w:trHeight w:val="12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1050200002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2 158,4</w:t>
            </w:r>
          </w:p>
        </w:tc>
      </w:tr>
      <w:tr w:rsidR="005F3A33" w:rsidRPr="00460664" w:rsidTr="00F7624E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1050300001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119,4</w:t>
            </w:r>
          </w:p>
        </w:tc>
      </w:tr>
      <w:tr w:rsidR="005F3A33" w:rsidRPr="00460664" w:rsidTr="00F7624E">
        <w:trPr>
          <w:trHeight w:val="7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1050400002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412,0</w:t>
            </w:r>
          </w:p>
        </w:tc>
      </w:tr>
      <w:tr w:rsidR="005F3A33" w:rsidRPr="00460664" w:rsidTr="00F7624E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1060000000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944,9</w:t>
            </w:r>
          </w:p>
        </w:tc>
      </w:tr>
      <w:tr w:rsidR="005F3A33" w:rsidRPr="00460664" w:rsidTr="00F7624E">
        <w:trPr>
          <w:trHeight w:val="10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1060200002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944,9</w:t>
            </w:r>
          </w:p>
        </w:tc>
      </w:tr>
      <w:tr w:rsidR="005F3A33" w:rsidRPr="00460664" w:rsidTr="00F7624E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148,0</w:t>
            </w:r>
          </w:p>
        </w:tc>
      </w:tr>
      <w:tr w:rsidR="005F3A33" w:rsidRPr="00460664" w:rsidTr="00F7624E">
        <w:trPr>
          <w:trHeight w:val="303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1080300001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148,0</w:t>
            </w:r>
          </w:p>
        </w:tc>
      </w:tr>
      <w:tr w:rsidR="005F3A33" w:rsidRPr="00460664" w:rsidTr="00F7624E">
        <w:trPr>
          <w:trHeight w:val="53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1 501,5</w:t>
            </w:r>
          </w:p>
        </w:tc>
      </w:tr>
      <w:tr w:rsidR="005F3A33" w:rsidRPr="00460664" w:rsidTr="00F7624E">
        <w:trPr>
          <w:trHeight w:val="97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1110500000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1 392,5</w:t>
            </w:r>
          </w:p>
        </w:tc>
      </w:tr>
      <w:tr w:rsidR="005F3A33" w:rsidRPr="00460664" w:rsidTr="00F7624E">
        <w:trPr>
          <w:trHeight w:val="5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1110900000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5F3A33" w:rsidRPr="00460664" w:rsidTr="00F7624E">
        <w:trPr>
          <w:trHeight w:val="31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384,6</w:t>
            </w:r>
          </w:p>
        </w:tc>
      </w:tr>
      <w:tr w:rsidR="005F3A33" w:rsidRPr="00460664" w:rsidTr="00F7624E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1120100001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384,6</w:t>
            </w:r>
          </w:p>
        </w:tc>
      </w:tr>
      <w:tr w:rsidR="005F3A33" w:rsidRPr="00460664" w:rsidTr="00F7624E">
        <w:trPr>
          <w:trHeight w:val="8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 xml:space="preserve">ДОХОДЫ ОТ ОКАЗАНИЯ ПЛАТНЫХ УСЛУГ (РАБОТ) И КОМПЕНСАЦИИ ЗАТРАТ </w:t>
            </w:r>
            <w:r w:rsidRPr="00460664">
              <w:rPr>
                <w:b/>
                <w:bCs/>
                <w:color w:val="000000"/>
                <w:sz w:val="20"/>
                <w:szCs w:val="20"/>
              </w:rPr>
              <w:lastRenderedPageBreak/>
              <w:t>ГОСУДАРСТВА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lastRenderedPageBreak/>
              <w:t>6 957,1</w:t>
            </w:r>
          </w:p>
        </w:tc>
      </w:tr>
      <w:tr w:rsidR="005F3A33" w:rsidRPr="00460664" w:rsidTr="00F7624E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6 433,1</w:t>
            </w:r>
          </w:p>
        </w:tc>
      </w:tr>
      <w:tr w:rsidR="005F3A33" w:rsidRPr="00460664" w:rsidTr="00F7624E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524,0</w:t>
            </w:r>
          </w:p>
        </w:tc>
      </w:tr>
      <w:tr w:rsidR="005F3A33" w:rsidRPr="00460664" w:rsidTr="00F7624E">
        <w:trPr>
          <w:trHeight w:val="1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1140000000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690,0</w:t>
            </w:r>
          </w:p>
        </w:tc>
      </w:tr>
      <w:tr w:rsidR="005F3A33" w:rsidRPr="00460664" w:rsidTr="00F7624E">
        <w:trPr>
          <w:trHeight w:val="351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1140200000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630,0</w:t>
            </w:r>
          </w:p>
        </w:tc>
      </w:tr>
      <w:tr w:rsidR="005F3A33" w:rsidRPr="00460664" w:rsidTr="00F7624E">
        <w:trPr>
          <w:trHeight w:val="229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1140600000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F3A33" w:rsidRPr="00460664" w:rsidTr="00F7624E">
        <w:trPr>
          <w:trHeight w:val="3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1160000000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226,5</w:t>
            </w:r>
          </w:p>
        </w:tc>
      </w:tr>
      <w:tr w:rsidR="005F3A33" w:rsidRPr="00460664" w:rsidTr="00F7624E">
        <w:trPr>
          <w:trHeight w:val="27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1160300000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5F3A33" w:rsidRPr="00460664" w:rsidTr="00F7624E">
        <w:trPr>
          <w:trHeight w:val="141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1162500000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F3A33" w:rsidRPr="00460664" w:rsidTr="00F7624E">
        <w:trPr>
          <w:trHeight w:val="7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1162800001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5F3A33" w:rsidRPr="00460664" w:rsidTr="00F7624E">
        <w:trPr>
          <w:trHeight w:val="4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1164300001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5F3A33" w:rsidRPr="00460664" w:rsidTr="00F7624E">
        <w:trPr>
          <w:trHeight w:val="161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1169000000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146,5</w:t>
            </w:r>
          </w:p>
        </w:tc>
      </w:tr>
      <w:tr w:rsidR="005F3A33" w:rsidRPr="00460664" w:rsidTr="00F7624E">
        <w:trPr>
          <w:trHeight w:val="26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115 251,8</w:t>
            </w:r>
          </w:p>
        </w:tc>
      </w:tr>
      <w:tr w:rsidR="005F3A33" w:rsidRPr="00460664" w:rsidTr="00F7624E">
        <w:trPr>
          <w:trHeight w:val="271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2020000000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115 089,8</w:t>
            </w:r>
          </w:p>
        </w:tc>
      </w:tr>
      <w:tr w:rsidR="005F3A33" w:rsidRPr="00460664" w:rsidTr="00F7624E">
        <w:trPr>
          <w:trHeight w:val="363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24 279,0</w:t>
            </w:r>
          </w:p>
        </w:tc>
      </w:tr>
      <w:tr w:rsidR="005F3A33" w:rsidRPr="00460664" w:rsidTr="00F7624E">
        <w:trPr>
          <w:trHeight w:val="1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2020100100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24 279,0</w:t>
            </w:r>
          </w:p>
        </w:tc>
      </w:tr>
      <w:tr w:rsidR="005F3A33" w:rsidRPr="00460664" w:rsidTr="00F7624E">
        <w:trPr>
          <w:trHeight w:val="89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2020100105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24 279,0</w:t>
            </w:r>
          </w:p>
        </w:tc>
      </w:tr>
      <w:tr w:rsidR="005F3A33" w:rsidRPr="00460664" w:rsidTr="00F7624E">
        <w:trPr>
          <w:trHeight w:val="33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2020200000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41 051,3</w:t>
            </w:r>
          </w:p>
        </w:tc>
      </w:tr>
      <w:tr w:rsidR="005F3A33" w:rsidRPr="00460664" w:rsidTr="00F7624E">
        <w:trPr>
          <w:trHeight w:val="273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2020208800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4 571,1</w:t>
            </w:r>
          </w:p>
        </w:tc>
      </w:tr>
      <w:tr w:rsidR="005F3A33" w:rsidRPr="00460664" w:rsidTr="00F7624E">
        <w:trPr>
          <w:trHeight w:val="69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2020208805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 xml:space="preserve"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</w:t>
            </w:r>
            <w:r w:rsidRPr="00460664">
              <w:rPr>
                <w:color w:val="000000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lastRenderedPageBreak/>
              <w:t>4 571,1</w:t>
            </w:r>
          </w:p>
        </w:tc>
      </w:tr>
      <w:tr w:rsidR="005F3A33" w:rsidRPr="00460664" w:rsidTr="00F7624E">
        <w:trPr>
          <w:trHeight w:val="7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lastRenderedPageBreak/>
              <w:t>912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2020208805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3 466,6</w:t>
            </w:r>
          </w:p>
        </w:tc>
      </w:tr>
      <w:tr w:rsidR="005F3A33" w:rsidRPr="00460664" w:rsidTr="00F7624E">
        <w:trPr>
          <w:trHeight w:val="3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2020208805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1 104,5</w:t>
            </w:r>
          </w:p>
        </w:tc>
      </w:tr>
      <w:tr w:rsidR="005F3A33" w:rsidRPr="00460664" w:rsidTr="00F7624E">
        <w:trPr>
          <w:trHeight w:val="501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2020208900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1 267,0</w:t>
            </w:r>
          </w:p>
        </w:tc>
      </w:tr>
      <w:tr w:rsidR="005F3A33" w:rsidRPr="00460664" w:rsidTr="00F7624E">
        <w:trPr>
          <w:trHeight w:val="13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2020208905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1 267,0</w:t>
            </w:r>
          </w:p>
        </w:tc>
      </w:tr>
      <w:tr w:rsidR="005F3A33" w:rsidRPr="00460664" w:rsidTr="00F7624E">
        <w:trPr>
          <w:trHeight w:val="2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2020208905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907,7</w:t>
            </w:r>
          </w:p>
        </w:tc>
      </w:tr>
      <w:tr w:rsidR="005F3A33" w:rsidRPr="00460664" w:rsidTr="00F7624E">
        <w:trPr>
          <w:trHeight w:val="391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2020208905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359,3</w:t>
            </w:r>
          </w:p>
        </w:tc>
      </w:tr>
      <w:tr w:rsidR="005F3A33" w:rsidRPr="00460664" w:rsidTr="00F7624E">
        <w:trPr>
          <w:trHeight w:val="68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2020221500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505,8</w:t>
            </w:r>
          </w:p>
        </w:tc>
      </w:tr>
      <w:tr w:rsidR="005F3A33" w:rsidRPr="00460664" w:rsidTr="00F7624E">
        <w:trPr>
          <w:trHeight w:val="27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2020221505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505,8</w:t>
            </w:r>
          </w:p>
        </w:tc>
      </w:tr>
      <w:tr w:rsidR="005F3A33" w:rsidRPr="00460664" w:rsidTr="00F7624E">
        <w:trPr>
          <w:trHeight w:val="1331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2020221600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Субсидии бюджетам  на осуществление дорожной деятельности в отношении автомобильных дорог общего пользования, а также капитально</w:t>
            </w:r>
            <w:r>
              <w:rPr>
                <w:b/>
                <w:bCs/>
                <w:color w:val="000000"/>
                <w:sz w:val="20"/>
                <w:szCs w:val="20"/>
              </w:rPr>
              <w:t>го ремонта и ремонта дворовых т</w:t>
            </w:r>
            <w:r w:rsidRPr="00460664">
              <w:rPr>
                <w:b/>
                <w:bCs/>
                <w:color w:val="000000"/>
                <w:sz w:val="20"/>
                <w:szCs w:val="20"/>
              </w:rPr>
              <w:t xml:space="preserve">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10 762,3</w:t>
            </w:r>
          </w:p>
        </w:tc>
      </w:tr>
      <w:tr w:rsidR="005F3A33" w:rsidRPr="00460664" w:rsidTr="00F7624E">
        <w:trPr>
          <w:trHeight w:val="643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2020221605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10 762,3</w:t>
            </w:r>
          </w:p>
        </w:tc>
      </w:tr>
      <w:tr w:rsidR="005F3A33" w:rsidRPr="00460664" w:rsidTr="00F7624E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2020299900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23 945,1</w:t>
            </w:r>
          </w:p>
        </w:tc>
      </w:tr>
      <w:tr w:rsidR="005F3A33" w:rsidRPr="00460664" w:rsidTr="00F7624E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611,0</w:t>
            </w:r>
          </w:p>
        </w:tc>
      </w:tr>
      <w:tr w:rsidR="005F3A33" w:rsidRPr="00460664" w:rsidTr="00F7624E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337,5</w:t>
            </w:r>
          </w:p>
        </w:tc>
      </w:tr>
      <w:tr w:rsidR="005F3A33" w:rsidRPr="00460664" w:rsidTr="00F7624E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5 259,7</w:t>
            </w:r>
          </w:p>
        </w:tc>
      </w:tr>
      <w:tr w:rsidR="005F3A33" w:rsidRPr="00460664" w:rsidTr="00F7624E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5 865,0</w:t>
            </w:r>
          </w:p>
        </w:tc>
      </w:tr>
      <w:tr w:rsidR="005F3A33" w:rsidRPr="00460664" w:rsidTr="00F7624E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6 017,0</w:t>
            </w:r>
          </w:p>
        </w:tc>
      </w:tr>
      <w:tr w:rsidR="005F3A33" w:rsidRPr="00460664" w:rsidTr="00F7624E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5F3A33" w:rsidRPr="00460664" w:rsidTr="00F7624E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lastRenderedPageBreak/>
              <w:t>936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5 764,0</w:t>
            </w:r>
          </w:p>
        </w:tc>
      </w:tr>
      <w:tr w:rsidR="005F3A33" w:rsidRPr="00460664" w:rsidTr="00F7624E">
        <w:trPr>
          <w:trHeight w:val="19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2020300000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49 751,9</w:t>
            </w:r>
          </w:p>
        </w:tc>
      </w:tr>
      <w:tr w:rsidR="005F3A33" w:rsidRPr="00460664" w:rsidTr="00F7624E">
        <w:trPr>
          <w:trHeight w:val="29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2020301500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359,5</w:t>
            </w:r>
          </w:p>
        </w:tc>
      </w:tr>
      <w:tr w:rsidR="005F3A33" w:rsidRPr="00460664" w:rsidTr="00F7624E">
        <w:trPr>
          <w:trHeight w:val="163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2020301505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359,5</w:t>
            </w:r>
          </w:p>
        </w:tc>
      </w:tr>
      <w:tr w:rsidR="005F3A33" w:rsidRPr="00460664" w:rsidTr="00F7624E">
        <w:trPr>
          <w:trHeight w:val="159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2020302200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5F3A33" w:rsidRPr="00460664" w:rsidTr="00F7624E">
        <w:trPr>
          <w:trHeight w:val="183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2020302205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315,0</w:t>
            </w:r>
          </w:p>
        </w:tc>
      </w:tr>
      <w:tr w:rsidR="005F3A33" w:rsidRPr="00460664" w:rsidTr="00F7624E">
        <w:trPr>
          <w:trHeight w:val="179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2020302400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7 402,3</w:t>
            </w:r>
          </w:p>
        </w:tc>
      </w:tr>
      <w:tr w:rsidR="005F3A33" w:rsidRPr="00460664" w:rsidTr="00F7624E">
        <w:trPr>
          <w:trHeight w:val="331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807,0</w:t>
            </w:r>
          </w:p>
        </w:tc>
      </w:tr>
      <w:tr w:rsidR="005F3A33" w:rsidRPr="00460664" w:rsidTr="00F7624E">
        <w:trPr>
          <w:trHeight w:val="341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1 320,0</w:t>
            </w:r>
          </w:p>
        </w:tc>
      </w:tr>
      <w:tr w:rsidR="005F3A33" w:rsidRPr="00460664" w:rsidTr="00F7624E">
        <w:trPr>
          <w:trHeight w:val="5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349,0</w:t>
            </w:r>
          </w:p>
        </w:tc>
      </w:tr>
      <w:tr w:rsidR="005F3A33" w:rsidRPr="00460664" w:rsidTr="00F7624E">
        <w:trPr>
          <w:trHeight w:val="27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915,7</w:t>
            </w:r>
          </w:p>
        </w:tc>
      </w:tr>
      <w:tr w:rsidR="005F3A33" w:rsidRPr="00460664" w:rsidTr="00F7624E">
        <w:trPr>
          <w:trHeight w:val="7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3 183,0</w:t>
            </w:r>
          </w:p>
        </w:tc>
      </w:tr>
      <w:tr w:rsidR="005F3A33" w:rsidRPr="00460664" w:rsidTr="00F7624E">
        <w:trPr>
          <w:trHeight w:val="7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827,6</w:t>
            </w:r>
          </w:p>
        </w:tc>
      </w:tr>
      <w:tr w:rsidR="005F3A33" w:rsidRPr="00460664" w:rsidTr="00F7624E">
        <w:trPr>
          <w:trHeight w:val="30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2020302700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2 017,0</w:t>
            </w:r>
          </w:p>
        </w:tc>
      </w:tr>
      <w:tr w:rsidR="005F3A33" w:rsidRPr="00460664" w:rsidTr="00F7624E">
        <w:trPr>
          <w:trHeight w:val="173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2020302705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2 017,0</w:t>
            </w:r>
          </w:p>
        </w:tc>
      </w:tr>
      <w:tr w:rsidR="005F3A33" w:rsidRPr="00460664" w:rsidTr="00F7624E">
        <w:trPr>
          <w:trHeight w:val="339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2020302900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730,0</w:t>
            </w:r>
          </w:p>
        </w:tc>
      </w:tr>
      <w:tr w:rsidR="005F3A33" w:rsidRPr="00460664" w:rsidTr="00F7624E">
        <w:trPr>
          <w:trHeight w:val="501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2020302905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730,0</w:t>
            </w:r>
          </w:p>
        </w:tc>
      </w:tr>
      <w:tr w:rsidR="005F3A33" w:rsidRPr="00460664" w:rsidTr="00F7624E">
        <w:trPr>
          <w:trHeight w:val="333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2020309800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5F3A33" w:rsidRPr="00460664" w:rsidTr="00F7624E">
        <w:trPr>
          <w:trHeight w:val="119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2020309805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5F3A33" w:rsidRPr="00460664" w:rsidTr="00F7624E">
        <w:trPr>
          <w:trHeight w:val="6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2020309900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2 009,0</w:t>
            </w:r>
          </w:p>
        </w:tc>
      </w:tr>
      <w:tr w:rsidR="005F3A33" w:rsidRPr="00460664" w:rsidTr="00F7624E">
        <w:trPr>
          <w:trHeight w:val="33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2020309905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2 009,0</w:t>
            </w:r>
          </w:p>
        </w:tc>
      </w:tr>
      <w:tr w:rsidR="005F3A33" w:rsidRPr="00460664" w:rsidTr="00F7624E">
        <w:trPr>
          <w:trHeight w:val="7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2020310700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176,0</w:t>
            </w:r>
          </w:p>
        </w:tc>
      </w:tr>
      <w:tr w:rsidR="005F3A33" w:rsidRPr="00460664" w:rsidTr="00F7624E">
        <w:trPr>
          <w:trHeight w:val="239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2020310705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176,0</w:t>
            </w:r>
          </w:p>
        </w:tc>
      </w:tr>
      <w:tr w:rsidR="005F3A33" w:rsidRPr="00460664" w:rsidTr="00F7624E">
        <w:trPr>
          <w:trHeight w:val="29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2020310800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122,0</w:t>
            </w:r>
          </w:p>
        </w:tc>
      </w:tr>
      <w:tr w:rsidR="005F3A33" w:rsidRPr="00460664" w:rsidTr="00F7624E">
        <w:trPr>
          <w:trHeight w:val="7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2020310805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122,0</w:t>
            </w:r>
          </w:p>
        </w:tc>
      </w:tr>
      <w:tr w:rsidR="005F3A33" w:rsidRPr="00460664" w:rsidTr="00F7624E">
        <w:trPr>
          <w:trHeight w:val="7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2020311500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151,0</w:t>
            </w:r>
          </w:p>
        </w:tc>
      </w:tr>
      <w:tr w:rsidR="005F3A33" w:rsidRPr="00460664" w:rsidTr="00F7624E">
        <w:trPr>
          <w:trHeight w:val="7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2020311505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151,0</w:t>
            </w:r>
          </w:p>
        </w:tc>
      </w:tr>
      <w:tr w:rsidR="005F3A33" w:rsidRPr="00460664" w:rsidTr="00F7624E">
        <w:trPr>
          <w:trHeight w:val="213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2020311900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Субвенции бюджетам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7 369,0</w:t>
            </w:r>
          </w:p>
        </w:tc>
      </w:tr>
      <w:tr w:rsidR="005F3A33" w:rsidRPr="00460664" w:rsidTr="00F7624E">
        <w:trPr>
          <w:trHeight w:val="7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2020311905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7 369,0</w:t>
            </w:r>
          </w:p>
        </w:tc>
      </w:tr>
      <w:tr w:rsidR="005F3A33" w:rsidRPr="00460664" w:rsidTr="00F7624E">
        <w:trPr>
          <w:trHeight w:val="7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2020399900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29 026,1</w:t>
            </w:r>
          </w:p>
        </w:tc>
      </w:tr>
      <w:tr w:rsidR="005F3A33" w:rsidRPr="00460664" w:rsidTr="00F7624E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2020399905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10 437,7</w:t>
            </w:r>
          </w:p>
        </w:tc>
      </w:tr>
      <w:tr w:rsidR="005F3A33" w:rsidRPr="00460664" w:rsidTr="00F7624E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2020399905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18 588,4</w:t>
            </w:r>
          </w:p>
        </w:tc>
      </w:tr>
      <w:tr w:rsidR="005F3A33" w:rsidRPr="00460664" w:rsidTr="00F7624E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2020400000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7,6</w:t>
            </w:r>
          </w:p>
        </w:tc>
      </w:tr>
      <w:tr w:rsidR="005F3A33" w:rsidRPr="00460664" w:rsidTr="00F7624E">
        <w:trPr>
          <w:trHeight w:val="64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2020401400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</w:t>
            </w:r>
            <w:r>
              <w:rPr>
                <w:b/>
                <w:bCs/>
                <w:color w:val="000000"/>
                <w:sz w:val="20"/>
                <w:szCs w:val="20"/>
              </w:rPr>
              <w:t>я</w:t>
            </w:r>
            <w:r w:rsidRPr="00460664">
              <w:rPr>
                <w:b/>
                <w:bCs/>
                <w:color w:val="000000"/>
                <w:sz w:val="20"/>
                <w:szCs w:val="20"/>
              </w:rPr>
              <w:t xml:space="preserve"> в соответствии с заключенными соглашениями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5F3A33" w:rsidRPr="00460664" w:rsidTr="00F7624E">
        <w:trPr>
          <w:trHeight w:val="291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2020401405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осуществление части полномочий по решению вопросов местного значени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460664">
              <w:rPr>
                <w:color w:val="000000"/>
                <w:sz w:val="20"/>
                <w:szCs w:val="20"/>
              </w:rPr>
              <w:t xml:space="preserve"> в соответствии с заключенными соглашениями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5F3A33" w:rsidRPr="00460664" w:rsidTr="00F7624E">
        <w:trPr>
          <w:trHeight w:val="3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2020402500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3,1</w:t>
            </w:r>
          </w:p>
        </w:tc>
      </w:tr>
      <w:tr w:rsidR="005F3A33" w:rsidRPr="00460664" w:rsidTr="00F7624E">
        <w:trPr>
          <w:trHeight w:val="133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2020402505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5F3A33" w:rsidRPr="00460664" w:rsidTr="00F7624E">
        <w:trPr>
          <w:trHeight w:val="129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2040000000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65,0</w:t>
            </w:r>
          </w:p>
        </w:tc>
      </w:tr>
      <w:tr w:rsidR="005F3A33" w:rsidRPr="00460664" w:rsidTr="00F7624E">
        <w:trPr>
          <w:trHeight w:val="93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2040500005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5F3A33" w:rsidRPr="00460664" w:rsidTr="00F7624E">
        <w:trPr>
          <w:trHeight w:val="7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2040509905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5F3A33" w:rsidRPr="00460664" w:rsidTr="00F7624E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2070000000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5F3A33" w:rsidRPr="00460664" w:rsidTr="00F7624E">
        <w:trPr>
          <w:trHeight w:val="7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2070500005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5F3A33" w:rsidRPr="00460664" w:rsidTr="00F7624E">
        <w:trPr>
          <w:trHeight w:val="3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2070503005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5F3A33" w:rsidRPr="00460664" w:rsidTr="00F7624E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21900000000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-13,0</w:t>
            </w:r>
          </w:p>
        </w:tc>
      </w:tr>
      <w:tr w:rsidR="005F3A33" w:rsidRPr="00460664" w:rsidTr="00F7624E">
        <w:trPr>
          <w:trHeight w:val="30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21905000005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460664">
              <w:rPr>
                <w:color w:val="000000"/>
                <w:sz w:val="20"/>
                <w:szCs w:val="20"/>
              </w:rPr>
              <w:t>-13,0</w:t>
            </w:r>
          </w:p>
        </w:tc>
      </w:tr>
      <w:tr w:rsidR="005F3A33" w:rsidRPr="00460664" w:rsidTr="00F7624E">
        <w:trPr>
          <w:trHeight w:val="7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460664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460664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664">
              <w:rPr>
                <w:b/>
                <w:bCs/>
                <w:color w:val="000000"/>
                <w:sz w:val="20"/>
                <w:szCs w:val="20"/>
              </w:rPr>
              <w:t>141 329,8</w:t>
            </w:r>
          </w:p>
        </w:tc>
      </w:tr>
    </w:tbl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6804"/>
        <w:gridCol w:w="567"/>
        <w:gridCol w:w="209"/>
        <w:gridCol w:w="562"/>
        <w:gridCol w:w="80"/>
        <w:gridCol w:w="549"/>
        <w:gridCol w:w="1010"/>
      </w:tblGrid>
      <w:tr w:rsidR="005F3A33" w:rsidRPr="001C1460" w:rsidTr="00F7624E">
        <w:trPr>
          <w:trHeight w:val="8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bookmarkStart w:id="1" w:name="RANGE!C1:R60"/>
            <w:r w:rsidRPr="001C1460">
              <w:rPr>
                <w:color w:val="000000"/>
                <w:sz w:val="20"/>
                <w:szCs w:val="20"/>
              </w:rPr>
              <w:t>Приложение № 2</w:t>
            </w:r>
            <w:bookmarkEnd w:id="1"/>
          </w:p>
        </w:tc>
      </w:tr>
      <w:tr w:rsidR="005F3A33" w:rsidRPr="001C1460" w:rsidTr="00F7624E">
        <w:trPr>
          <w:trHeight w:val="144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F3A33" w:rsidRPr="001C1460" w:rsidTr="00F7624E">
        <w:trPr>
          <w:trHeight w:val="8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 xml:space="preserve">от  29.05.2015  №  58/370                   </w:t>
            </w:r>
          </w:p>
        </w:tc>
      </w:tr>
      <w:tr w:rsidR="005F3A33" w:rsidRPr="001C1460" w:rsidTr="00F7624E">
        <w:trPr>
          <w:trHeight w:val="80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F3A33" w:rsidRPr="001C1460" w:rsidTr="00F7624E">
        <w:trPr>
          <w:trHeight w:val="8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Приложение № 8</w:t>
            </w:r>
          </w:p>
        </w:tc>
      </w:tr>
      <w:tr w:rsidR="005F3A33" w:rsidRPr="001C1460" w:rsidTr="00F7624E">
        <w:trPr>
          <w:trHeight w:val="8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к решению районной Думы</w:t>
            </w:r>
          </w:p>
        </w:tc>
      </w:tr>
      <w:tr w:rsidR="005F3A33" w:rsidRPr="001C1460" w:rsidTr="00F7624E">
        <w:trPr>
          <w:trHeight w:val="37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от 12.12.2014 № 49/333</w:t>
            </w:r>
          </w:p>
        </w:tc>
      </w:tr>
      <w:tr w:rsidR="005F3A33" w:rsidRPr="001C1460" w:rsidTr="00F7624E">
        <w:trPr>
          <w:trHeight w:val="255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</w:p>
        </w:tc>
      </w:tr>
      <w:tr w:rsidR="005F3A33" w:rsidRPr="001C1460" w:rsidTr="00F7624E">
        <w:trPr>
          <w:trHeight w:val="80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</w:p>
        </w:tc>
      </w:tr>
      <w:tr w:rsidR="005F3A33" w:rsidRPr="001C1460" w:rsidTr="00F7624E">
        <w:trPr>
          <w:trHeight w:val="255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F3A33" w:rsidRPr="001C1460" w:rsidTr="00F7624E">
        <w:trPr>
          <w:trHeight w:val="8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5F3A33" w:rsidRPr="001C1460" w:rsidTr="00F7624E">
        <w:trPr>
          <w:trHeight w:val="8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 xml:space="preserve">бюджетных ассигнований по разделам и подразделам классификации расходов бюджетов </w:t>
            </w:r>
          </w:p>
        </w:tc>
      </w:tr>
      <w:tr w:rsidR="005F3A33" w:rsidRPr="001C1460" w:rsidTr="00F7624E">
        <w:trPr>
          <w:trHeight w:val="8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на 2015 год</w:t>
            </w:r>
          </w:p>
        </w:tc>
      </w:tr>
      <w:tr w:rsidR="005F3A33" w:rsidRPr="001C1460" w:rsidTr="00F7624E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F3A33" w:rsidRPr="001C1460" w:rsidTr="00F7624E">
        <w:trPr>
          <w:trHeight w:val="84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Раз-дел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Под-раз-дел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 xml:space="preserve">Сумма               (тыс. рублей) </w:t>
            </w:r>
          </w:p>
        </w:tc>
      </w:tr>
      <w:tr w:rsidR="005F3A33" w:rsidRPr="001C1460" w:rsidTr="00F7624E">
        <w:trPr>
          <w:trHeight w:val="2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142 517,5</w:t>
            </w:r>
          </w:p>
        </w:tc>
      </w:tr>
      <w:tr w:rsidR="005F3A33" w:rsidRPr="001C1460" w:rsidTr="00F7624E">
        <w:trPr>
          <w:trHeight w:val="2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20 703,9</w:t>
            </w:r>
          </w:p>
        </w:tc>
      </w:tr>
      <w:tr w:rsidR="005F3A33" w:rsidRPr="001C1460" w:rsidTr="00F7624E">
        <w:trPr>
          <w:trHeight w:val="35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828,4</w:t>
            </w:r>
          </w:p>
        </w:tc>
      </w:tr>
      <w:tr w:rsidR="005F3A33" w:rsidRPr="001C1460" w:rsidTr="00F7624E">
        <w:trPr>
          <w:trHeight w:val="32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186,2</w:t>
            </w:r>
          </w:p>
        </w:tc>
      </w:tr>
      <w:tr w:rsidR="005F3A33" w:rsidRPr="001C1460" w:rsidTr="00F7624E">
        <w:trPr>
          <w:trHeight w:val="31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1C1460">
              <w:rPr>
                <w:color w:val="000000"/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16 399,2</w:t>
            </w:r>
          </w:p>
        </w:tc>
      </w:tr>
      <w:tr w:rsidR="005F3A33" w:rsidRPr="001C1460" w:rsidTr="00F7624E">
        <w:trPr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464,2</w:t>
            </w:r>
          </w:p>
        </w:tc>
      </w:tr>
      <w:tr w:rsidR="005F3A33" w:rsidRPr="001C1460" w:rsidTr="00F7624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5F3A33" w:rsidRPr="001C1460" w:rsidTr="00F7624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2 823,8</w:t>
            </w:r>
          </w:p>
        </w:tc>
      </w:tr>
      <w:tr w:rsidR="005F3A33" w:rsidRPr="001C1460" w:rsidTr="00F7624E">
        <w:trPr>
          <w:trHeight w:val="2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359,5</w:t>
            </w:r>
          </w:p>
        </w:tc>
      </w:tr>
      <w:tr w:rsidR="005F3A33" w:rsidRPr="001C1460" w:rsidTr="00F7624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359,5</w:t>
            </w:r>
          </w:p>
        </w:tc>
      </w:tr>
      <w:tr w:rsidR="005F3A33" w:rsidRPr="001C1460" w:rsidTr="00F7624E">
        <w:trPr>
          <w:trHeight w:val="2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687,3</w:t>
            </w:r>
          </w:p>
        </w:tc>
      </w:tr>
      <w:tr w:rsidR="005F3A33" w:rsidRPr="001C1460" w:rsidTr="00F7624E">
        <w:trPr>
          <w:trHeight w:val="6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634,3</w:t>
            </w:r>
          </w:p>
        </w:tc>
      </w:tr>
      <w:tr w:rsidR="005F3A33" w:rsidRPr="001C1460" w:rsidTr="00F7624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5F3A33" w:rsidRPr="001C1460" w:rsidTr="00F7624E">
        <w:trPr>
          <w:trHeight w:val="2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18 286,1</w:t>
            </w:r>
          </w:p>
        </w:tc>
      </w:tr>
      <w:tr w:rsidR="005F3A33" w:rsidRPr="001C1460" w:rsidTr="00F7624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4 252,0</w:t>
            </w:r>
          </w:p>
        </w:tc>
      </w:tr>
      <w:tr w:rsidR="005F3A33" w:rsidRPr="001C1460" w:rsidTr="00F7624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880,5</w:t>
            </w:r>
          </w:p>
        </w:tc>
      </w:tr>
      <w:tr w:rsidR="005F3A33" w:rsidRPr="001C1460" w:rsidTr="00F7624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13 038,7</w:t>
            </w:r>
          </w:p>
        </w:tc>
      </w:tr>
      <w:tr w:rsidR="005F3A33" w:rsidRPr="001C1460" w:rsidTr="00F7624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114,9</w:t>
            </w:r>
          </w:p>
        </w:tc>
      </w:tr>
      <w:tr w:rsidR="005F3A33" w:rsidRPr="001C1460" w:rsidTr="00F7624E">
        <w:trPr>
          <w:trHeight w:val="2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6 766,5</w:t>
            </w:r>
          </w:p>
        </w:tc>
      </w:tr>
      <w:tr w:rsidR="005F3A33" w:rsidRPr="001C1460" w:rsidTr="00F7624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5 838,2</w:t>
            </w:r>
          </w:p>
        </w:tc>
      </w:tr>
      <w:tr w:rsidR="005F3A33" w:rsidRPr="001C1460" w:rsidTr="00F7624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928,3</w:t>
            </w:r>
          </w:p>
        </w:tc>
      </w:tr>
      <w:tr w:rsidR="005F3A33" w:rsidRPr="001C1460" w:rsidTr="00F7624E">
        <w:trPr>
          <w:trHeight w:val="2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260,0</w:t>
            </w:r>
          </w:p>
        </w:tc>
      </w:tr>
      <w:tr w:rsidR="005F3A33" w:rsidRPr="001C1460" w:rsidTr="00F7624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5F3A33" w:rsidRPr="001C1460" w:rsidTr="00F7624E">
        <w:trPr>
          <w:trHeight w:val="2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58 485,9</w:t>
            </w:r>
          </w:p>
        </w:tc>
      </w:tr>
      <w:tr w:rsidR="005F3A33" w:rsidRPr="001C1460" w:rsidTr="00F7624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11 726,8</w:t>
            </w:r>
          </w:p>
        </w:tc>
      </w:tr>
      <w:tr w:rsidR="005F3A33" w:rsidRPr="001C1460" w:rsidTr="00F7624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44 040,0</w:t>
            </w:r>
          </w:p>
        </w:tc>
      </w:tr>
      <w:tr w:rsidR="005F3A33" w:rsidRPr="001C1460" w:rsidTr="00F7624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622,4</w:t>
            </w:r>
          </w:p>
        </w:tc>
      </w:tr>
      <w:tr w:rsidR="005F3A33" w:rsidRPr="001C1460" w:rsidTr="00F7624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2 096,7</w:t>
            </w:r>
          </w:p>
        </w:tc>
      </w:tr>
      <w:tr w:rsidR="005F3A33" w:rsidRPr="001C1460" w:rsidTr="00F7624E">
        <w:trPr>
          <w:trHeight w:val="2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10 691,7</w:t>
            </w:r>
          </w:p>
        </w:tc>
      </w:tr>
      <w:tr w:rsidR="005F3A33" w:rsidRPr="001C1460" w:rsidTr="00F7624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10 131,8</w:t>
            </w:r>
          </w:p>
        </w:tc>
      </w:tr>
      <w:tr w:rsidR="005F3A33" w:rsidRPr="001C1460" w:rsidTr="00F7624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559,9</w:t>
            </w:r>
          </w:p>
        </w:tc>
      </w:tr>
      <w:tr w:rsidR="005F3A33" w:rsidRPr="001C1460" w:rsidTr="00F7624E">
        <w:trPr>
          <w:trHeight w:val="2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13 357,5</w:t>
            </w:r>
          </w:p>
        </w:tc>
      </w:tr>
      <w:tr w:rsidR="005F3A33" w:rsidRPr="001C1460" w:rsidTr="00F7624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466,5</w:t>
            </w:r>
          </w:p>
        </w:tc>
      </w:tr>
      <w:tr w:rsidR="005F3A33" w:rsidRPr="001C1460" w:rsidTr="00F7624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2 775,0</w:t>
            </w:r>
          </w:p>
        </w:tc>
      </w:tr>
      <w:tr w:rsidR="005F3A33" w:rsidRPr="001C1460" w:rsidTr="00F7624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10 116,0</w:t>
            </w:r>
          </w:p>
        </w:tc>
      </w:tr>
      <w:tr w:rsidR="005F3A33" w:rsidRPr="001C1460" w:rsidTr="00F7624E">
        <w:trPr>
          <w:trHeight w:val="2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1 805,2</w:t>
            </w:r>
          </w:p>
        </w:tc>
      </w:tr>
      <w:tr w:rsidR="005F3A33" w:rsidRPr="001C1460" w:rsidTr="00F7624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1 774,4</w:t>
            </w:r>
          </w:p>
        </w:tc>
      </w:tr>
      <w:tr w:rsidR="005F3A33" w:rsidRPr="001C1460" w:rsidTr="00F7624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5F3A33" w:rsidRPr="001C1460" w:rsidTr="00F7624E">
        <w:trPr>
          <w:trHeight w:val="2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938,6</w:t>
            </w:r>
          </w:p>
        </w:tc>
      </w:tr>
      <w:tr w:rsidR="005F3A33" w:rsidRPr="001C1460" w:rsidTr="00F7624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938,6</w:t>
            </w:r>
          </w:p>
        </w:tc>
      </w:tr>
      <w:tr w:rsidR="005F3A33" w:rsidRPr="001C1460" w:rsidTr="00F7624E">
        <w:trPr>
          <w:trHeight w:val="5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10 175,3</w:t>
            </w:r>
          </w:p>
        </w:tc>
      </w:tr>
      <w:tr w:rsidR="005F3A33" w:rsidRPr="001C1460" w:rsidTr="00F7624E">
        <w:trPr>
          <w:trHeight w:val="6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914,0</w:t>
            </w:r>
          </w:p>
        </w:tc>
      </w:tr>
      <w:tr w:rsidR="005F3A33" w:rsidRPr="001C1460" w:rsidTr="00F7624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9 261,3</w:t>
            </w:r>
          </w:p>
        </w:tc>
      </w:tr>
    </w:tbl>
    <w:p w:rsidR="005F3A33" w:rsidRDefault="005F3A33" w:rsidP="005F3A33">
      <w:pPr>
        <w:ind w:right="-1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6292"/>
        <w:gridCol w:w="428"/>
        <w:gridCol w:w="796"/>
        <w:gridCol w:w="155"/>
        <w:gridCol w:w="592"/>
        <w:gridCol w:w="1308"/>
      </w:tblGrid>
      <w:tr w:rsidR="005F3A33" w:rsidRPr="001C1460" w:rsidTr="00F7624E"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5F3A33" w:rsidRPr="001C1460" w:rsidTr="00F7624E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F3A33" w:rsidRPr="001C1460" w:rsidTr="00F7624E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 xml:space="preserve">от  29.05.2015  №  58 /370                                                                                                                                     </w:t>
            </w:r>
          </w:p>
        </w:tc>
      </w:tr>
      <w:tr w:rsidR="005F3A33" w:rsidRPr="001C1460" w:rsidTr="00F7624E">
        <w:trPr>
          <w:trHeight w:val="300"/>
        </w:trPr>
        <w:tc>
          <w:tcPr>
            <w:tcW w:w="3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F3A33" w:rsidRPr="001C1460" w:rsidTr="00F7624E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lastRenderedPageBreak/>
              <w:t>Приложение № 10</w:t>
            </w:r>
          </w:p>
        </w:tc>
      </w:tr>
      <w:tr w:rsidR="005F3A33" w:rsidRPr="001C1460" w:rsidTr="00F7624E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к решению районной Думы</w:t>
            </w:r>
          </w:p>
        </w:tc>
      </w:tr>
      <w:tr w:rsidR="005F3A33" w:rsidRPr="001C1460" w:rsidTr="00F7624E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от  12.12.2014  № 49/333</w:t>
            </w:r>
          </w:p>
        </w:tc>
      </w:tr>
      <w:tr w:rsidR="005F3A33" w:rsidRPr="001C1460" w:rsidTr="00F7624E">
        <w:trPr>
          <w:trHeight w:val="300"/>
        </w:trPr>
        <w:tc>
          <w:tcPr>
            <w:tcW w:w="3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F3A33" w:rsidRPr="001C1460" w:rsidTr="00F7624E"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5F3A33" w:rsidRPr="001C1460" w:rsidTr="00F7624E">
        <w:trPr>
          <w:trHeight w:val="2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 xml:space="preserve">бюджетных ассигнований по целевым статьям (муниципальным программам Тужинского района и непрограммным направлениям деятельности), группам видов расходов классификации расходов бюджетов </w:t>
            </w:r>
          </w:p>
        </w:tc>
      </w:tr>
      <w:tr w:rsidR="005F3A33" w:rsidRPr="001C1460" w:rsidTr="00F7624E"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на 2015 год</w:t>
            </w:r>
          </w:p>
        </w:tc>
      </w:tr>
      <w:tr w:rsidR="005F3A33" w:rsidRPr="001C1460" w:rsidTr="00F7624E">
        <w:trPr>
          <w:trHeight w:val="165"/>
        </w:trPr>
        <w:tc>
          <w:tcPr>
            <w:tcW w:w="43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</w:p>
        </w:tc>
      </w:tr>
      <w:tr w:rsidR="005F3A33" w:rsidRPr="001C1460" w:rsidTr="00F7624E">
        <w:trPr>
          <w:trHeight w:val="285"/>
        </w:trPr>
        <w:tc>
          <w:tcPr>
            <w:tcW w:w="3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F3A33" w:rsidRPr="001C1460" w:rsidTr="00F7624E">
        <w:trPr>
          <w:trHeight w:val="900"/>
        </w:trPr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 xml:space="preserve"> Вид рас-хода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Сумма   (тыс.рублей)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142 517,5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68 223,9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0100200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14 731,8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3 953,2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2 046,5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1 798,1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108,6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6 979,8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1 689,3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4 985,1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305,4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2 558,0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1 629,8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605,4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322,8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1 240,8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1 135,1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101,3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0100300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6 121,1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0100300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6 121,1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0100400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137,9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Оздоровление детей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0100413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0100413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5F3A33" w:rsidRPr="001C1460" w:rsidTr="00F7624E">
        <w:trPr>
          <w:trHeight w:val="76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lastRenderedPageBreak/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0100415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26,6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0100415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26,6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Аттестация рабочих мест муниципальных учреждений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0100436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0100436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0101400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4 849,0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0101403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4 849,0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0101403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4 797,0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0101403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5F3A33" w:rsidRPr="001C1460" w:rsidTr="00F7624E">
        <w:trPr>
          <w:trHeight w:val="76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0101500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489,2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0101506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489,2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0101506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489,2</w:t>
            </w:r>
          </w:p>
        </w:tc>
      </w:tr>
      <w:tr w:rsidR="005F3A33" w:rsidRPr="001C1460" w:rsidTr="00F7624E">
        <w:trPr>
          <w:trHeight w:val="76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1C1460">
              <w:rPr>
                <w:color w:val="000000"/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0101600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12 363,0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1C1460">
              <w:rPr>
                <w:color w:val="000000"/>
                <w:sz w:val="20"/>
                <w:szCs w:val="20"/>
              </w:rPr>
              <w:t>чного вознаграждения, причитающегося приемным родителям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0101608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2 017,0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color w:val="000000"/>
                <w:sz w:val="20"/>
                <w:szCs w:val="20"/>
              </w:rPr>
              <w:t>ю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0101608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2 017,0</w:t>
            </w:r>
          </w:p>
        </w:tc>
      </w:tr>
      <w:tr w:rsidR="005F3A33" w:rsidRPr="001C1460" w:rsidTr="00F7624E">
        <w:trPr>
          <w:trHeight w:val="153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0101609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7 369,0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0101609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55,7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0101609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7 313,3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0101613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730,0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0101613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14,5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color w:val="000000"/>
                <w:sz w:val="20"/>
                <w:szCs w:val="20"/>
              </w:rPr>
              <w:t>ю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0101613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715,5</w:t>
            </w:r>
          </w:p>
        </w:tc>
      </w:tr>
      <w:tr w:rsidR="005F3A33" w:rsidRPr="001C1460" w:rsidTr="00F7624E">
        <w:trPr>
          <w:trHeight w:val="204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2 247,0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2 112,0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0101700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29 026,1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0101701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25 151,0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0101701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24 628,4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0101701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522,6</w:t>
            </w:r>
          </w:p>
        </w:tc>
      </w:tr>
      <w:tr w:rsidR="005F3A33" w:rsidRPr="001C1460" w:rsidTr="00F7624E">
        <w:trPr>
          <w:trHeight w:val="76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0101714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3 875,1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0101714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3 760,4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0101714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114,7</w:t>
            </w:r>
          </w:p>
        </w:tc>
      </w:tr>
      <w:tr w:rsidR="005F3A33" w:rsidRPr="001C1460" w:rsidTr="00F7624E">
        <w:trPr>
          <w:trHeight w:val="76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0105097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505,8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0105097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505,8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16 184,8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0200100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8 834,8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8 123,3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6 513,7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1 575,9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0200108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711,5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0200108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711,5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0200200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268,3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0200222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268,3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0200222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268,3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0200800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466,5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lastRenderedPageBreak/>
              <w:t>Пенсия за выслугу лет государствен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1C1460">
              <w:rPr>
                <w:color w:val="000000"/>
                <w:sz w:val="20"/>
                <w:szCs w:val="20"/>
              </w:rPr>
              <w:t>ым и муниципальным гражданским служащим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0200804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466,5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color w:val="000000"/>
                <w:sz w:val="20"/>
                <w:szCs w:val="20"/>
              </w:rPr>
              <w:t>ю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0200804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466,5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0201400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5 547,4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0201403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5 547,4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0201403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5 547,4</w:t>
            </w:r>
          </w:p>
        </w:tc>
      </w:tr>
      <w:tr w:rsidR="005F3A33" w:rsidRPr="001C1460" w:rsidTr="00F7624E">
        <w:trPr>
          <w:trHeight w:val="76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0201600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1 067,8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0201604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502,0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0201604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498,2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0201604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3,8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0201605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0201605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0201606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0201606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243,0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0201606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0201611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315,0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0201611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color w:val="000000"/>
                <w:sz w:val="20"/>
                <w:szCs w:val="20"/>
              </w:rPr>
              <w:t>ю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0201611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294,5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0300000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14 817,0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0300200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8 651,9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0300219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1 105,0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0300219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1 105,0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0300222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1 499,2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0300222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1 485,3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0300222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13,9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3 569,2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2 227,2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1 305,2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36,8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Музеи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0300225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489,6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0300225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489,6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0300226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1 988,9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0300226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1 988,9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0300300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0300300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309,4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0301400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5 621,0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0301403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5 621,0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0301403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3 039,0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0301403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2 582,0</w:t>
            </w:r>
          </w:p>
        </w:tc>
      </w:tr>
      <w:tr w:rsidR="005F3A33" w:rsidRPr="001C1460" w:rsidTr="00F7624E">
        <w:trPr>
          <w:trHeight w:val="76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0301600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229,0</w:t>
            </w:r>
          </w:p>
        </w:tc>
      </w:tr>
      <w:tr w:rsidR="005F3A33" w:rsidRPr="001C1460" w:rsidTr="00F7624E">
        <w:trPr>
          <w:trHeight w:val="127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0301612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229,0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0301612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117,0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0301612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112,0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0305144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0305144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5F3A33" w:rsidRPr="001C1460" w:rsidTr="00F7624E">
        <w:trPr>
          <w:trHeight w:val="55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0400000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834,3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0400200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368,7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0400222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368,7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0400222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356,5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0400222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12,2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0400400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95,0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0400403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0400403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Трудоустройство несовершеннолетних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0400406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25,1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0400406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25,1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0400418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16,9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0400418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16,9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0400700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0400703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0400703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102,9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0400703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0401400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265,6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0401403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265,6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0401403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265,6</w:t>
            </w:r>
          </w:p>
        </w:tc>
      </w:tr>
      <w:tr w:rsidR="005F3A33" w:rsidRPr="001C1460" w:rsidTr="00F7624E">
        <w:trPr>
          <w:trHeight w:val="76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11 475,1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0500600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938,6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0500600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938,6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0501400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5 081,0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0501410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5 081,0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0501410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5 081,0</w:t>
            </w:r>
          </w:p>
        </w:tc>
      </w:tr>
      <w:tr w:rsidR="005F3A33" w:rsidRPr="001C1460" w:rsidTr="00F7624E">
        <w:trPr>
          <w:trHeight w:val="8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0501500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4 180,3</w:t>
            </w:r>
          </w:p>
        </w:tc>
      </w:tr>
      <w:tr w:rsidR="005F3A33" w:rsidRPr="001C1460" w:rsidTr="00F7624E">
        <w:trPr>
          <w:trHeight w:val="61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0501517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4 180,3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0501517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4 180,3</w:t>
            </w:r>
          </w:p>
        </w:tc>
      </w:tr>
      <w:tr w:rsidR="005F3A33" w:rsidRPr="001C1460" w:rsidTr="00F7624E">
        <w:trPr>
          <w:trHeight w:val="76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1C1460">
              <w:rPr>
                <w:color w:val="000000"/>
                <w:sz w:val="20"/>
                <w:szCs w:val="20"/>
              </w:rPr>
              <w:t>х полномочий Кировской области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0501600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915,7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0501603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914,0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0501603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914,0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0501605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0501605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5F3A33" w:rsidRPr="001C1460" w:rsidTr="00F7624E">
        <w:trPr>
          <w:trHeight w:val="76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0505118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359,5</w:t>
            </w:r>
          </w:p>
        </w:tc>
      </w:tr>
      <w:tr w:rsidR="005F3A33" w:rsidRPr="001C1460" w:rsidTr="00F7624E">
        <w:trPr>
          <w:trHeight w:val="28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0505118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359,5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0600000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5 811,4</w:t>
            </w:r>
          </w:p>
        </w:tc>
      </w:tr>
      <w:tr w:rsidR="005F3A33" w:rsidRPr="001C1460" w:rsidTr="00F7624E">
        <w:trPr>
          <w:trHeight w:val="76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0601500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5F3A33" w:rsidRPr="001C1460" w:rsidTr="00F7624E">
        <w:trPr>
          <w:trHeight w:val="76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0601511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0601511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5F3A33" w:rsidRPr="001C1460" w:rsidTr="00F7624E">
        <w:trPr>
          <w:trHeight w:val="76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lastRenderedPageBreak/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0601600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3 183,0</w:t>
            </w:r>
          </w:p>
        </w:tc>
      </w:tr>
      <w:tr w:rsidR="005F3A33" w:rsidRPr="001C1460" w:rsidTr="00F7624E">
        <w:trPr>
          <w:trHeight w:val="76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3 120,0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1 265,0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199,0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1 656,0</w:t>
            </w:r>
          </w:p>
        </w:tc>
      </w:tr>
      <w:tr w:rsidR="005F3A33" w:rsidRPr="001C1460" w:rsidTr="00F7624E">
        <w:trPr>
          <w:trHeight w:val="153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 xml:space="preserve"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1C1460">
              <w:rPr>
                <w:color w:val="000000"/>
                <w:sz w:val="20"/>
                <w:szCs w:val="20"/>
              </w:rPr>
              <w:t>бласти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0601607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0601607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Организация проведения мероприятий по предупреждению и ликвидации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0601616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0601616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0603400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0603400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5F3A33" w:rsidRPr="001C1460" w:rsidTr="00F7624E">
        <w:trPr>
          <w:trHeight w:val="76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0605038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0605038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0605039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2 009,0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0605039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2 009,0</w:t>
            </w:r>
          </w:p>
        </w:tc>
      </w:tr>
      <w:tr w:rsidR="005F3A33" w:rsidRPr="001C1460" w:rsidTr="00F7624E">
        <w:trPr>
          <w:trHeight w:val="76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Возмещение части процент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1C1460">
              <w:rPr>
                <w:color w:val="000000"/>
                <w:sz w:val="20"/>
                <w:szCs w:val="20"/>
              </w:rPr>
              <w:t>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0605047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176,0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0605047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176,0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0605048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122,0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0605048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122,0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0605055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151,0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0605055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151,0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0700000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274,0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0700400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274,0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0700405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274,0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0700405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274,0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84,7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0800200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Учреждения, оказывающие услуги в сфере архивного дела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0800204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0800204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5F3A33" w:rsidRPr="001C1460" w:rsidTr="00F7624E">
        <w:trPr>
          <w:trHeight w:val="76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0801600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5F3A33" w:rsidRPr="001C1460" w:rsidTr="00F7624E">
        <w:trPr>
          <w:trHeight w:val="2358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0801601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0801601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"Управление муниципальным имуществом"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0900000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215,0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0900400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215,0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0900402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215,0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0900402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215,0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13 919,2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1000400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3 156,9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1000430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3 156,9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Поддержка автомобильного транспорта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1000431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880,5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1000431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880,5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1000432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2 276,4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1000432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2 276,4</w:t>
            </w:r>
          </w:p>
        </w:tc>
      </w:tr>
      <w:tr w:rsidR="005F3A33" w:rsidRPr="001C1460" w:rsidTr="00F7624E">
        <w:trPr>
          <w:trHeight w:val="76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1001500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10 762,3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1001508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10 762,3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1001508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10 762,3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1100000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1100400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1100435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1100435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1200400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1200414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1200414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1 805,2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1300400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412,0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1300411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37,0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1300411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37,0</w:t>
            </w:r>
          </w:p>
        </w:tc>
      </w:tr>
      <w:tr w:rsidR="005F3A33" w:rsidRPr="001C1460" w:rsidTr="00F7624E">
        <w:trPr>
          <w:trHeight w:val="28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Тужа-Арена-Спорт, реконструкция стадиона, пгт Тужа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1300412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1300412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Тужа-Арена-Спорт, реконструкция стадиона, пгт Тужа за счет средств, поступивших от физических лиц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1300416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1300416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Тужа-Арена-Спорт, реконструкция стадиона, пгт Тужа за счет средств - спонсорская помощь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1300417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1300417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5F3A33" w:rsidRPr="001C1460" w:rsidTr="00F7624E">
        <w:trPr>
          <w:trHeight w:val="46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1301500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1 362,4</w:t>
            </w:r>
          </w:p>
        </w:tc>
      </w:tr>
      <w:tr w:rsidR="005F3A33" w:rsidRPr="001C1460" w:rsidTr="00F7624E">
        <w:trPr>
          <w:trHeight w:val="419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1301517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1 362,4</w:t>
            </w:r>
          </w:p>
        </w:tc>
      </w:tr>
      <w:tr w:rsidR="005F3A33" w:rsidRPr="001C1460" w:rsidTr="00F7624E">
        <w:trPr>
          <w:trHeight w:val="343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1301517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1 362,4</w:t>
            </w:r>
          </w:p>
        </w:tc>
      </w:tr>
      <w:tr w:rsidR="005F3A33" w:rsidRPr="001C1460" w:rsidTr="00F7624E">
        <w:trPr>
          <w:trHeight w:val="76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 выполнении государственных полномочий Кировской области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1301600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5F3A33" w:rsidRPr="001C1460" w:rsidTr="00F7624E">
        <w:trPr>
          <w:trHeight w:val="85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Присвоение спортивных разрядов и квалификационных категорий спортивных судей, предусмотренных частью 2 статьи 7.1 Закона Кировской области "О физической культуре и спорте в Кировской области"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1301615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1301615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1400000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12,5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1400400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1400420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1400420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5F3A33" w:rsidRPr="001C1460" w:rsidTr="00F7624E">
        <w:trPr>
          <w:trHeight w:val="76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1 469,7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1500400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541,4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1500420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541,4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Ремонт котельных установок в образовательных учреждениях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1500421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541,4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1500421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541,4</w:t>
            </w:r>
          </w:p>
        </w:tc>
      </w:tr>
      <w:tr w:rsidR="005F3A33" w:rsidRPr="001C1460" w:rsidTr="00F7624E">
        <w:trPr>
          <w:trHeight w:val="64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органов местного самоуправления по вопросам местного значения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1501500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928,3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Реализация инвестиционных проектов по модернизации объектов коммунальной инфраструктуры (капитальный ремонт или реконструкция, замена и модернизация, строительство, приобретение технологического оборудования, выполнение проектных работ)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1501525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928,3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1501525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928,3</w:t>
            </w:r>
          </w:p>
        </w:tc>
      </w:tr>
      <w:tr w:rsidR="005F3A33" w:rsidRPr="001C1460" w:rsidTr="00F7624E">
        <w:trPr>
          <w:trHeight w:val="54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Муниципальная адресная программа "Переселение граждан Тужинского района из аварийного жилищного фонда на 2013-2017 годы"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1700000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5 838,2</w:t>
            </w:r>
          </w:p>
        </w:tc>
      </w:tr>
      <w:tr w:rsidR="005F3A33" w:rsidRPr="001C1460" w:rsidTr="00F7624E">
        <w:trPr>
          <w:trHeight w:val="765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Финансовая поддержка реформирования жилищно-коммунального хозяйства за счет средств Фонда содействия реформированию жилищно-коммунального хозяйства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1709500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4 571,1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lastRenderedPageBreak/>
              <w:t>Мероприятия по переселению граждан из аварийного жилищного фонда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1709502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4 571,1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1709502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1 104,5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1709502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3 466,6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Финансовая поддержка реформирования жилищно-коммунального хозяйства за счет средств областного бюджета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1709600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1 267,1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1709602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1 267,0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1709602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359,4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1709602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907,7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5200000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1 478,8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5200100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867,8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5200101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476,4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5200101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476,4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5200103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124,2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5200103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5200103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24,2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5200103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5200107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267,2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5200107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267,2</w:t>
            </w:r>
          </w:p>
        </w:tc>
      </w:tr>
      <w:tr w:rsidR="005F3A33" w:rsidRPr="001C1460" w:rsidTr="00F7624E">
        <w:trPr>
          <w:trHeight w:val="30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5201400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611,0</w:t>
            </w:r>
          </w:p>
        </w:tc>
      </w:tr>
      <w:tr w:rsidR="005F3A33" w:rsidRPr="001C1460" w:rsidTr="00F7624E">
        <w:trPr>
          <w:trHeight w:val="51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5201403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611,0</w:t>
            </w:r>
          </w:p>
        </w:tc>
      </w:tr>
      <w:tr w:rsidR="005F3A33" w:rsidRPr="001C1460" w:rsidTr="00F7624E">
        <w:trPr>
          <w:trHeight w:val="1020"/>
        </w:trPr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5201403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611,0</w:t>
            </w:r>
          </w:p>
        </w:tc>
      </w:tr>
    </w:tbl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p w:rsidR="005F3A33" w:rsidRDefault="005F3A33" w:rsidP="005F3A33">
      <w:pPr>
        <w:ind w:right="-1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2908"/>
        <w:gridCol w:w="1647"/>
        <w:gridCol w:w="786"/>
        <w:gridCol w:w="1121"/>
        <w:gridCol w:w="916"/>
        <w:gridCol w:w="885"/>
        <w:gridCol w:w="1308"/>
      </w:tblGrid>
      <w:tr w:rsidR="005F3A33" w:rsidRPr="001C1460" w:rsidTr="00F7624E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Приложение № 4</w:t>
            </w:r>
          </w:p>
        </w:tc>
      </w:tr>
      <w:tr w:rsidR="005F3A33" w:rsidRPr="001C1460" w:rsidTr="00F7624E">
        <w:trPr>
          <w:trHeight w:val="9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к решению Тужинской районной Думы</w:t>
            </w:r>
          </w:p>
        </w:tc>
      </w:tr>
      <w:tr w:rsidR="005F3A33" w:rsidRPr="001C1460" w:rsidTr="00F7624E">
        <w:trPr>
          <w:trHeight w:val="9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 xml:space="preserve">от  29.05.2015   № 58/370                    </w:t>
            </w:r>
          </w:p>
        </w:tc>
      </w:tr>
      <w:tr w:rsidR="005F3A33" w:rsidRPr="001C1460" w:rsidTr="00F7624E">
        <w:trPr>
          <w:trHeight w:val="30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5F3A33" w:rsidRPr="001C1460" w:rsidTr="00F7624E">
        <w:trPr>
          <w:trHeight w:val="8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4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Приложение №12</w:t>
            </w:r>
          </w:p>
        </w:tc>
      </w:tr>
      <w:tr w:rsidR="005F3A33" w:rsidRPr="001C1460" w:rsidTr="00F7624E">
        <w:trPr>
          <w:trHeight w:val="8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к решению районной Думы</w:t>
            </w:r>
          </w:p>
        </w:tc>
      </w:tr>
      <w:tr w:rsidR="005F3A33" w:rsidRPr="001C1460" w:rsidTr="00F7624E">
        <w:trPr>
          <w:trHeight w:val="10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от 12.12.2014 № 49/333</w:t>
            </w:r>
          </w:p>
        </w:tc>
      </w:tr>
      <w:tr w:rsidR="005F3A33" w:rsidRPr="001C1460" w:rsidTr="00F7624E">
        <w:trPr>
          <w:trHeight w:val="315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</w:p>
        </w:tc>
      </w:tr>
      <w:tr w:rsidR="005F3A33" w:rsidRPr="001C1460" w:rsidTr="00F7624E">
        <w:trPr>
          <w:trHeight w:val="8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3A33" w:rsidRPr="001C1460" w:rsidTr="00F7624E">
        <w:trPr>
          <w:trHeight w:val="16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ВЕДОМСТВЕННАЯ СТРУКТУРА</w:t>
            </w:r>
          </w:p>
        </w:tc>
      </w:tr>
      <w:tr w:rsidR="005F3A33" w:rsidRPr="001C1460" w:rsidTr="00F7624E">
        <w:trPr>
          <w:trHeight w:val="8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расходов бюджета муниципального района</w:t>
            </w:r>
          </w:p>
        </w:tc>
      </w:tr>
      <w:tr w:rsidR="005F3A33" w:rsidRPr="001C1460" w:rsidTr="00F7624E">
        <w:trPr>
          <w:trHeight w:val="14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на 2015 год</w:t>
            </w:r>
          </w:p>
        </w:tc>
      </w:tr>
      <w:tr w:rsidR="005F3A33" w:rsidRPr="001C1460" w:rsidTr="00F7624E">
        <w:trPr>
          <w:trHeight w:val="39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3A33" w:rsidRPr="001C1460" w:rsidTr="00F7624E">
        <w:trPr>
          <w:trHeight w:val="1641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Код главного распорядителя средств бюджета муниципального района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Раздел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Подраздел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Вид расхода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Сумма (тыс.рублей)</w:t>
            </w:r>
          </w:p>
        </w:tc>
      </w:tr>
      <w:tr w:rsidR="005F3A33" w:rsidRPr="001C1460" w:rsidTr="00F7624E">
        <w:trPr>
          <w:trHeight w:val="31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142 517,5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1 478,8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1 478,8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828,4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828,4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5200100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476,4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5200101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476,4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5200101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476,4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352,0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352,0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352,0</w:t>
            </w:r>
          </w:p>
        </w:tc>
      </w:tr>
      <w:tr w:rsidR="005F3A33" w:rsidRPr="001C1460" w:rsidTr="00F7624E">
        <w:trPr>
          <w:trHeight w:val="276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186,2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186,2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5200100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124,2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124,2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99,8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24,2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0,2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62,0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62,0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62,0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464,2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464,2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5200100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267,2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5200107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267,2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5200107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267,2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197,0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197,0</w:t>
            </w:r>
          </w:p>
        </w:tc>
      </w:tr>
      <w:tr w:rsidR="005F3A33" w:rsidRPr="001C1460" w:rsidTr="00F7624E">
        <w:trPr>
          <w:trHeight w:val="56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197,0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Муниципальное 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17 446,6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16 639,6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16 453,2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16 430,9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3 206,3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0100215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3 206,3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0100215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246,0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0100215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2 830,0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0100215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130,3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2 557,0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2 557,0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47,9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Аттестация рабочих мест муниципальных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0100436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47,9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0100436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47,9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182,0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182,0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182,0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0101700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10 437,7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10 437,7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10 172,8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264,9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18,3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18,3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Трудоустройство несовершеннолетних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0400406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18,3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0400406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18,3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0700405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0700405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186,4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186,4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22,7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22,7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8,2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0100413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8,2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0100413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8,2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155,5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0101506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155,5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0101506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155,5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807,0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807,0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807,0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>
              <w:rPr>
                <w:sz w:val="20"/>
                <w:szCs w:val="20"/>
              </w:rPr>
              <w:t>н</w:t>
            </w:r>
            <w:r w:rsidRPr="001C1460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807,0</w:t>
            </w:r>
          </w:p>
        </w:tc>
      </w:tr>
      <w:tr w:rsidR="005F3A33" w:rsidRPr="001C1460" w:rsidTr="00F7624E">
        <w:trPr>
          <w:trHeight w:val="178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 xml:space="preserve"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</w:t>
            </w:r>
            <w:r w:rsidRPr="001C1460">
              <w:rPr>
                <w:sz w:val="20"/>
                <w:szCs w:val="20"/>
              </w:rPr>
              <w:lastRenderedPageBreak/>
              <w:t>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0101614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807,0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0101614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800,0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0101614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7,0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44 603,5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618,9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618,9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618,9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359,9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359,9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350,3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9,6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259,0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259,0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259,0</w:t>
            </w:r>
          </w:p>
        </w:tc>
      </w:tr>
      <w:tr w:rsidR="005F3A33" w:rsidRPr="001C1460" w:rsidTr="00F7624E">
        <w:trPr>
          <w:trHeight w:val="34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39 917,6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11 726,8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11 623,9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3 953,2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0100210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3 953,2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0100210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2 046,5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0100210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1 798,1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0100210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108,6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2 246,2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2 246,2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37,4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Аттестация рабочих мест в муниципальных учреждениях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0100436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37,4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0100436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37,4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1 512,0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1 512,0</w:t>
            </w:r>
          </w:p>
        </w:tc>
      </w:tr>
      <w:tr w:rsidR="005F3A33" w:rsidRPr="001C1460" w:rsidTr="00F7624E">
        <w:trPr>
          <w:trHeight w:val="276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1 512,0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 xml:space="preserve">Иные межбюджетные </w:t>
            </w:r>
            <w:r w:rsidRPr="001C1460">
              <w:rPr>
                <w:sz w:val="20"/>
                <w:szCs w:val="20"/>
              </w:rPr>
              <w:lastRenderedPageBreak/>
              <w:t>трансферты из областного бюджета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0101700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3 875,1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0101714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3 875,1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0101714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3 760,4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0101714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114,7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102,9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0400700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102,9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0400703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102,9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0400703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102,9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25 724,9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25 170,5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6 331,4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0100215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3 773,4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0100215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1 443,3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0100215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2 155,0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0100215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175,1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0100219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2 558,0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0100219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1 629,8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0100219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605,4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0100219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322,8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1 277,4</w:t>
            </w:r>
          </w:p>
        </w:tc>
      </w:tr>
      <w:tr w:rsidR="005F3A33" w:rsidRPr="001C1460" w:rsidTr="00F7624E">
        <w:trPr>
          <w:trHeight w:val="30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1 277,4</w:t>
            </w:r>
          </w:p>
        </w:tc>
      </w:tr>
      <w:tr w:rsidR="005F3A33" w:rsidRPr="001C1460" w:rsidTr="00F7624E">
        <w:trPr>
          <w:trHeight w:val="30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26,6</w:t>
            </w:r>
          </w:p>
        </w:tc>
      </w:tr>
      <w:tr w:rsidR="005F3A33" w:rsidRPr="001C1460" w:rsidTr="00F7624E">
        <w:trPr>
          <w:trHeight w:val="54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0100415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26,6</w:t>
            </w:r>
          </w:p>
        </w:tc>
      </w:tr>
      <w:tr w:rsidR="005F3A33" w:rsidRPr="001C1460" w:rsidTr="00F7624E">
        <w:trPr>
          <w:trHeight w:val="30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0100415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26,6</w:t>
            </w:r>
          </w:p>
        </w:tc>
      </w:tr>
      <w:tr w:rsidR="005F3A33" w:rsidRPr="001C1460" w:rsidTr="00F7624E">
        <w:trPr>
          <w:trHeight w:val="33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2 316,0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2 316,0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2 264,0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0101700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14 713,3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14 713,3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14 455,6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257,7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 xml:space="preserve">Субсидии на создание в общеобразовательных </w:t>
            </w:r>
            <w:r w:rsidRPr="001C1460">
              <w:rPr>
                <w:sz w:val="20"/>
                <w:szCs w:val="20"/>
              </w:rPr>
              <w:lastRenderedPageBreak/>
              <w:t>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0105097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505,8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0105097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505,8</w:t>
            </w:r>
          </w:p>
        </w:tc>
      </w:tr>
      <w:tr w:rsidR="005F3A33" w:rsidRPr="001C1460" w:rsidTr="00F7624E">
        <w:trPr>
          <w:trHeight w:val="134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6,9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6,9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Трудоустройство несовершеннолетних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0400406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6,9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0400406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6,9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0700405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0700405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1500000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541,4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1500400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541,4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1500420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541,4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Ремонт котельных установок в образовательных учреждениях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1500421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541,4</w:t>
            </w:r>
          </w:p>
        </w:tc>
      </w:tr>
      <w:tr w:rsidR="005F3A33" w:rsidRPr="001C1460" w:rsidTr="00F7624E">
        <w:trPr>
          <w:trHeight w:val="27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1500421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541,4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369,3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369,3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17,8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17,8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17,8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0100413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17,8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0100413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17,8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333,7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0101506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333,7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0101506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333,7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2 096,7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2 079,8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1 240,8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1 240,8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1 135,1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101,3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839,0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839,0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839,0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16,9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16,9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 xml:space="preserve">Мероприятия по безопасности дорожного движения, участие </w:t>
            </w:r>
            <w:r w:rsidRPr="001C1460">
              <w:rPr>
                <w:sz w:val="20"/>
                <w:szCs w:val="20"/>
              </w:rPr>
              <w:lastRenderedPageBreak/>
              <w:t>в областном конкурсе "Безопасное колесо"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0400418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16,9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0400418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16,9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4 067,0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1 320,0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1 320,0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>
              <w:rPr>
                <w:sz w:val="20"/>
                <w:szCs w:val="20"/>
              </w:rPr>
              <w:t>н</w:t>
            </w:r>
            <w:r w:rsidRPr="001C1460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1 320,0</w:t>
            </w:r>
          </w:p>
        </w:tc>
      </w:tr>
      <w:tr w:rsidR="005F3A33" w:rsidRPr="001C1460" w:rsidTr="00F7624E">
        <w:trPr>
          <w:trHeight w:val="178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0101614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1 320,0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0101614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1 312,0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0101614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2 747,0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2 747,0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>
              <w:rPr>
                <w:sz w:val="20"/>
                <w:szCs w:val="20"/>
              </w:rPr>
              <w:t>н</w:t>
            </w:r>
            <w:r w:rsidRPr="001C1460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2 747,0</w:t>
            </w:r>
          </w:p>
        </w:tc>
      </w:tr>
      <w:tr w:rsidR="005F3A33" w:rsidRPr="001C1460" w:rsidTr="00F7624E">
        <w:trPr>
          <w:trHeight w:val="102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 xml:space="preserve">Назначение и выплата ежемесячных денежных выплат на детей-сирот и детей, оставшихся без попечения родителей, находящихся под </w:t>
            </w:r>
            <w:r w:rsidRPr="001C1460">
              <w:rPr>
                <w:sz w:val="20"/>
                <w:szCs w:val="20"/>
              </w:rPr>
              <w:lastRenderedPageBreak/>
              <w:t>опекой (попечительством), в приемной семье, и начисление и выплата ежемес</w:t>
            </w:r>
            <w:r>
              <w:rPr>
                <w:sz w:val="20"/>
                <w:szCs w:val="20"/>
              </w:rPr>
              <w:t>я</w:t>
            </w:r>
            <w:r w:rsidRPr="001C1460">
              <w:rPr>
                <w:sz w:val="20"/>
                <w:szCs w:val="20"/>
              </w:rPr>
              <w:t>чного вознаграждения, причитающегося приемным родителям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0101608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2 017,0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Социальное обеспечение и иные выплаты населени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0101608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2 017,0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0101613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730,0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0101613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715,5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0101613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14,5</w:t>
            </w:r>
          </w:p>
        </w:tc>
      </w:tr>
      <w:tr w:rsidR="005F3A33" w:rsidRPr="001C1460" w:rsidTr="00F7624E">
        <w:trPr>
          <w:trHeight w:val="134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15 529,6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2 626,9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588,6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588,6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344,6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344,6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330,8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3,3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244,0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 xml:space="preserve">Выравнивание обеспеченности муниципальных образований </w:t>
            </w:r>
            <w:r w:rsidRPr="001C1460">
              <w:rPr>
                <w:sz w:val="20"/>
                <w:szCs w:val="20"/>
              </w:rPr>
              <w:lastRenderedPageBreak/>
              <w:t>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244,0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244,0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2 038,3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2 038,3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1 171,3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1 171,3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1 171,3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867,0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867,0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867,0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1 862,0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1 862,0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1 862,0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1 105,0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0300219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1 105,0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0300219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1 105,0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757,0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757,0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757,0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10 691,7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10 131,8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10 128,6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6 047,7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0300224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3 569,2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0300224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2 227,2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0300224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1 305,2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0300224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36,8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Музеи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0300225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489,6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0300225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489,6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Библиотеки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0300226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1 988,9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0300226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1 988,9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312,0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2,6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309,4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3 765,0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3 765,0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1 940,0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1 825,0</w:t>
            </w:r>
          </w:p>
        </w:tc>
      </w:tr>
      <w:tr w:rsidR="005F3A33" w:rsidRPr="001C1460" w:rsidTr="00F7624E">
        <w:trPr>
          <w:trHeight w:val="37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0305144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3,1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0305144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3,1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0700405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4,0</w:t>
            </w:r>
          </w:p>
        </w:tc>
      </w:tr>
      <w:tr w:rsidR="005F3A33" w:rsidRPr="001C1460" w:rsidTr="00F7624E">
        <w:trPr>
          <w:trHeight w:val="27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0700405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559,9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559,9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327,9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327,9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314,0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13,9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232,0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 xml:space="preserve">Выравнивание обеспеченности муниципальных образований по реализации ими их </w:t>
            </w:r>
            <w:r w:rsidRPr="001C1460">
              <w:rPr>
                <w:sz w:val="20"/>
                <w:szCs w:val="20"/>
              </w:rPr>
              <w:lastRenderedPageBreak/>
              <w:t>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232,0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232,0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349,0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349,0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120,0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120,0</w:t>
            </w:r>
          </w:p>
        </w:tc>
      </w:tr>
      <w:tr w:rsidR="005F3A33" w:rsidRPr="001C1460" w:rsidTr="00F7624E">
        <w:trPr>
          <w:trHeight w:val="178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0101614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120,0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0101614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120,0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229,0</w:t>
            </w:r>
          </w:p>
        </w:tc>
      </w:tr>
      <w:tr w:rsidR="005F3A33" w:rsidRPr="001C1460" w:rsidTr="00F7624E">
        <w:trPr>
          <w:trHeight w:val="276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229,0</w:t>
            </w:r>
          </w:p>
        </w:tc>
      </w:tr>
      <w:tr w:rsidR="005F3A33" w:rsidRPr="001C1460" w:rsidTr="00F7624E">
        <w:trPr>
          <w:trHeight w:val="102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 xml:space="preserve">Выплата отдельным категориям специалистов, работающих в муниципальных учреждениях и проживающих в сельских населенных пунктах или поселках </w:t>
            </w:r>
            <w:r w:rsidRPr="001C1460">
              <w:rPr>
                <w:sz w:val="20"/>
                <w:szCs w:val="20"/>
              </w:rPr>
              <w:lastRenderedPageBreak/>
              <w:t>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0301612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229,0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0301612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117,0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0301612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112,0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19 023,8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2 247,8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2 244,0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2 244,0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1 335,6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1 335,6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1 227,4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107,7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908,4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 xml:space="preserve">Выравнивание обеспеченности муниципальных образований по реализации ими их отдельных расходных </w:t>
            </w:r>
            <w:r w:rsidRPr="001C1460">
              <w:rPr>
                <w:sz w:val="20"/>
                <w:szCs w:val="20"/>
              </w:rPr>
              <w:lastRenderedPageBreak/>
              <w:t>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908,4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908,4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2,1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2,1</w:t>
            </w:r>
          </w:p>
        </w:tc>
      </w:tr>
      <w:tr w:rsidR="005F3A33" w:rsidRPr="001C1460" w:rsidTr="00F7624E">
        <w:trPr>
          <w:trHeight w:val="30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0400700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2,1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0400703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2,1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0400703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2,1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1,7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1,7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</w:t>
            </w:r>
            <w:r>
              <w:rPr>
                <w:sz w:val="20"/>
                <w:szCs w:val="20"/>
              </w:rPr>
              <w:t>ы</w:t>
            </w:r>
            <w:r w:rsidRPr="001C1460">
              <w:rPr>
                <w:sz w:val="20"/>
                <w:szCs w:val="20"/>
              </w:rPr>
              <w:t>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1,7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0501605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1,7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0501605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1,7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359,5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359,5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359,5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0505118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359,5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0505118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359,5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5 302,6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4 374,3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Муниципальная адресная программа Тужинского муниципального района "Переселение граждан Тужинского района из аварийного жилищного фонда на 2013-2017 годы"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1700000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4 374,3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Финансовая поддержка реформирования жилищно-коммунального хозяйства за счет средств Фонда содействия реформированию жилищно-коммунального хозяйства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1709500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3 466,6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1709502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3 466,6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1709502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3 466,6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Финансовая поддержка реформирования жилищно-коммунального хозяйства за счет средств областного бюджета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1709600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907,7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1709602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907,7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1709602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907,7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928,3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1500000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928,3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Софинансирование расходных обязательств, возникающих при выполнении органов местного самоуправления по вопросам местного значения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1501500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928,3</w:t>
            </w:r>
          </w:p>
        </w:tc>
      </w:tr>
      <w:tr w:rsidR="005F3A33" w:rsidRPr="001C1460" w:rsidTr="00F7624E">
        <w:trPr>
          <w:trHeight w:val="102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Реализация инвестиционных проектов по модернизации объектов коммунальной инфраструктуры (капитальный ремонт или реконструкция, замена и модернизация, строительство, приобретение технологического оборудования, выполнение проектных работ)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1501525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928,3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1501525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928,3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938,6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938,6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938,6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0500600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938,6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0500600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700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938,6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10 175,3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914,0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914,0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</w:t>
            </w:r>
            <w:r>
              <w:rPr>
                <w:sz w:val="20"/>
                <w:szCs w:val="20"/>
              </w:rPr>
              <w:t>ы</w:t>
            </w:r>
            <w:r w:rsidRPr="001C1460">
              <w:rPr>
                <w:sz w:val="20"/>
                <w:szCs w:val="20"/>
              </w:rPr>
              <w:t>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914,0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0501603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914,0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0501603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914,0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9 261,3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9 261,3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5 081,0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0501410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5 081,0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0501410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5 081,0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0501500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4 180,3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0501517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4 180,3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0501517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4 180,3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 xml:space="preserve">Управление сельского хозяйства администрации </w:t>
            </w:r>
            <w:r w:rsidRPr="001C1460">
              <w:rPr>
                <w:b/>
                <w:bCs/>
                <w:sz w:val="20"/>
                <w:szCs w:val="20"/>
              </w:rPr>
              <w:lastRenderedPageBreak/>
              <w:t>Тужинского муниципального района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lastRenderedPageBreak/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5 811,4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1 464,0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1 464,0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1 464,0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1 464,0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0601602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1 464,0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0601602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1 265,0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0601602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199,0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4 347,4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4 252,0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4 252,0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1 719,0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 xml:space="preserve">Поддержка сельскохозяйственного производства, за исключением реализации мероприятий, предусмотренных федеральными  </w:t>
            </w:r>
            <w:r w:rsidRPr="001C1460">
              <w:rPr>
                <w:sz w:val="20"/>
                <w:szCs w:val="20"/>
              </w:rPr>
              <w:lastRenderedPageBreak/>
              <w:t>государственными программами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0601602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1 656,0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0601602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1 656,0</w:t>
            </w:r>
          </w:p>
        </w:tc>
      </w:tr>
      <w:tr w:rsidR="005F3A33" w:rsidRPr="001C1460" w:rsidTr="00F7624E">
        <w:trPr>
          <w:trHeight w:val="127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 xml:space="preserve"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</w:t>
            </w:r>
            <w:r>
              <w:rPr>
                <w:sz w:val="20"/>
                <w:szCs w:val="20"/>
              </w:rPr>
              <w:t>о</w:t>
            </w:r>
            <w:r w:rsidRPr="001C1460">
              <w:rPr>
                <w:sz w:val="20"/>
                <w:szCs w:val="20"/>
              </w:rPr>
              <w:t>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0601607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0601607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52,0</w:t>
            </w:r>
          </w:p>
        </w:tc>
      </w:tr>
      <w:tr w:rsidR="005F3A33" w:rsidRPr="001C1460" w:rsidTr="00F7624E">
        <w:trPr>
          <w:trHeight w:val="102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Организация проведения мероприятий по предупреждению и ликвидации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0601616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0601616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0605038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75,0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0605038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75,0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0605039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2 009,0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0605039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2 009,0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Возмещение части процент</w:t>
            </w:r>
            <w:r>
              <w:rPr>
                <w:sz w:val="20"/>
                <w:szCs w:val="20"/>
              </w:rPr>
              <w:t>н</w:t>
            </w:r>
            <w:r w:rsidRPr="001C1460">
              <w:rPr>
                <w:sz w:val="20"/>
                <w:szCs w:val="20"/>
              </w:rPr>
              <w:t>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0605047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176,0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0605047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176,0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0605048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122,0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0605048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122,0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0605055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151,0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0605055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151,0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95,4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0601500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90,9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0601511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90,9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 w:rsidRPr="001C1460">
              <w:rPr>
                <w:rFonts w:ascii="Arial" w:hAnsi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0601511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90,9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0603400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0603400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4,5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38 623,8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12 267,5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11 483,7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 xml:space="preserve">Муниципальная программа Тужинского муниципального района "Развитие местного </w:t>
            </w:r>
            <w:r w:rsidRPr="001C1460">
              <w:rPr>
                <w:sz w:val="20"/>
                <w:szCs w:val="20"/>
              </w:rPr>
              <w:lastRenderedPageBreak/>
              <w:t>самоуправления"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11 483,7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6 794,7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6 083,2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4 605,2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1 448,1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29,9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0200108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711,5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0200108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711,5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3 937,0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3 937,0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3 937,0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752,0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0201604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502,0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1C1460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0201604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498,2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0201604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3,8</w:t>
            </w:r>
          </w:p>
        </w:tc>
      </w:tr>
      <w:tr w:rsidR="005F3A33" w:rsidRPr="001C1460" w:rsidTr="00F7624E">
        <w:trPr>
          <w:trHeight w:val="102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0201606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250,0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0201606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243,0</w:t>
            </w:r>
          </w:p>
        </w:tc>
      </w:tr>
      <w:tr w:rsidR="005F3A33" w:rsidRPr="001C1460" w:rsidTr="00F7624E">
        <w:trPr>
          <w:trHeight w:val="24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0201606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7,0</w:t>
            </w:r>
          </w:p>
        </w:tc>
      </w:tr>
      <w:tr w:rsidR="005F3A33" w:rsidRPr="001C1460" w:rsidTr="00F7624E">
        <w:trPr>
          <w:trHeight w:val="28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783,8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484,1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268,3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268,3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268,3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199,0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199,0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1C1460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199,0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16,8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0201605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0,8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0201605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0,8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0201611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16,0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0201611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16,0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84,7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0800200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40,7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Учреждения, оказывающие услуги в сфере архивного дела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0800204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40,7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0800204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40,7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44,0</w:t>
            </w:r>
          </w:p>
        </w:tc>
      </w:tr>
      <w:tr w:rsidR="005F3A33" w:rsidRPr="001C1460" w:rsidTr="00F7624E">
        <w:trPr>
          <w:trHeight w:val="255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 xml:space="preserve"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</w:t>
            </w:r>
            <w:r w:rsidRPr="001C1460">
              <w:rPr>
                <w:sz w:val="20"/>
                <w:szCs w:val="20"/>
              </w:rPr>
              <w:lastRenderedPageBreak/>
              <w:t>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0801601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44,0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0801601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44,0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 имуществом"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215,0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215,0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0900402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215,0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0900402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215,0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687,3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634,3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634,3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368,7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368,7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356,5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12,2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265,6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265,6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265,6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53,0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53,0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53,0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53,0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0400403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53,0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13 938,7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880,5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880,5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880,5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1000430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880,5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Поддержка автомобильного транспорта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1000431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880,5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1000431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880,5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13 038,7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13 038,7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2 276,4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1000430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2 276,4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1000432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2 276,4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1000432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2 276,4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1001500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10 762,3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 xml:space="preserve">Осуществление  дорожной деятельности в отношении </w:t>
            </w:r>
            <w:r w:rsidRPr="001C1460">
              <w:rPr>
                <w:sz w:val="20"/>
                <w:szCs w:val="20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1001508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10 762,3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1001508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10 762,3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19,5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7,0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7,0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1100435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7,0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1100435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7,0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1400000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1400400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1400420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1400420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1 463,9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1 463,9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адресная программа Тужинского муниципального района "Переселение граждан Тужинского района из аварийного жилищного фонда на 2013-2017 годы"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1700000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1 463,9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Финансовая поддержка реформирования жилищно-коммунального хозяйства за счет средств Фонда содействия реформированию жилищно-коммунального хозяйства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1709500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1 104,5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1709502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1 104,5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1709502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1 104,5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Финансовая поддержка реформирования жилищно-коммунального хозяйства за счет средств областного бюджета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1409600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359,4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1409602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359,4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1709602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359,4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260,0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260,0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260,0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260,0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0700405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260,0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0700405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260,0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66,7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66,7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66,7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66,7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1200414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66,7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1200414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66,7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8 134,5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466,5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466,5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0200800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466,5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Пенсия за выслугу лет государствен</w:t>
            </w:r>
            <w:r>
              <w:rPr>
                <w:sz w:val="20"/>
                <w:szCs w:val="20"/>
              </w:rPr>
              <w:t>н</w:t>
            </w:r>
            <w:r w:rsidRPr="001C1460">
              <w:rPr>
                <w:sz w:val="20"/>
                <w:szCs w:val="20"/>
              </w:rPr>
              <w:t>ым и муниципальным гражданским служащим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0200804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466,5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0200804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466,5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299,0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299,0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299,0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0201611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299,0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0201611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0201611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294,5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7 369,0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7 369,0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>
              <w:rPr>
                <w:sz w:val="20"/>
                <w:szCs w:val="20"/>
              </w:rPr>
              <w:t>н</w:t>
            </w:r>
            <w:r w:rsidRPr="001C1460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7 369,0</w:t>
            </w:r>
          </w:p>
        </w:tc>
      </w:tr>
      <w:tr w:rsidR="005F3A33" w:rsidRPr="001C1460" w:rsidTr="00F7624E">
        <w:trPr>
          <w:trHeight w:val="123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0101609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7 369,0</w:t>
            </w:r>
          </w:p>
        </w:tc>
      </w:tr>
      <w:tr w:rsidR="005F3A33" w:rsidRPr="001C1460" w:rsidTr="00F7624E">
        <w:trPr>
          <w:trHeight w:val="39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0101609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55,7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0101609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7 313,3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1 805,2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1 774,4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1 774,4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412,0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1300411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37,0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1300411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37,0</w:t>
            </w:r>
          </w:p>
        </w:tc>
      </w:tr>
      <w:tr w:rsidR="005F3A33" w:rsidRPr="001C1460" w:rsidTr="00F7624E">
        <w:trPr>
          <w:trHeight w:val="24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"Тужа-Арена-Спорт", реконструкция стадиона, пгт Тужа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1300412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1300412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lastRenderedPageBreak/>
              <w:t>"Тужа-Арена-Спорт", реконструкция стадиона, пгт Тужа за счет средств, поступивших от физических лиц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1300416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110,0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1300416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110,0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"Тужа-Арена-Спорт", реконструкция стадиона, пгт Тужа за счет средств - спонсорская помощь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1300417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65,0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1300417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65,0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1301500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1 362,4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1301517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1 362,4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1301517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400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1 362,4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b/>
                <w:bCs/>
                <w:sz w:val="20"/>
                <w:szCs w:val="20"/>
              </w:rPr>
            </w:pPr>
            <w:r w:rsidRPr="001C1460">
              <w:rPr>
                <w:b/>
                <w:bCs/>
                <w:sz w:val="20"/>
                <w:szCs w:val="20"/>
              </w:rPr>
              <w:t>30,8</w:t>
            </w:r>
          </w:p>
        </w:tc>
      </w:tr>
      <w:tr w:rsidR="005F3A33" w:rsidRPr="001C1460" w:rsidTr="00F7624E">
        <w:trPr>
          <w:trHeight w:val="510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30,8</w:t>
            </w:r>
          </w:p>
        </w:tc>
      </w:tr>
      <w:tr w:rsidR="005F3A33" w:rsidRPr="001C1460" w:rsidTr="00F7624E">
        <w:trPr>
          <w:trHeight w:val="79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 выполнении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30,8</w:t>
            </w:r>
          </w:p>
        </w:tc>
      </w:tr>
      <w:tr w:rsidR="005F3A33" w:rsidRPr="001C1460" w:rsidTr="00F7624E">
        <w:trPr>
          <w:trHeight w:val="76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Присвоение спортивных разрядов и квалификационных категорий спортивных судей, предусмотренных частью 2 статьи 7.1 Закона Кировской области "О физической культуре и спорте в Кировской области"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1301615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30,8</w:t>
            </w:r>
          </w:p>
        </w:tc>
      </w:tr>
      <w:tr w:rsidR="005F3A33" w:rsidRPr="001C1460" w:rsidTr="00F7624E">
        <w:trPr>
          <w:trHeight w:val="255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33" w:rsidRPr="001C1460" w:rsidRDefault="005F3A33" w:rsidP="00F7624E">
            <w:pPr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1301615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sz w:val="20"/>
                <w:szCs w:val="20"/>
              </w:rPr>
            </w:pPr>
            <w:r w:rsidRPr="001C1460">
              <w:rPr>
                <w:sz w:val="20"/>
                <w:szCs w:val="20"/>
              </w:rPr>
              <w:t>30,8</w:t>
            </w:r>
          </w:p>
        </w:tc>
      </w:tr>
    </w:tbl>
    <w:p w:rsidR="005F3A33" w:rsidRDefault="005F3A33" w:rsidP="005F3A33">
      <w:pPr>
        <w:ind w:firstLine="708"/>
        <w:jc w:val="both"/>
        <w:rPr>
          <w:rFonts w:eastAsia="Calibri"/>
          <w:sz w:val="16"/>
          <w:szCs w:val="16"/>
        </w:rPr>
      </w:pPr>
    </w:p>
    <w:tbl>
      <w:tblPr>
        <w:tblW w:w="5000" w:type="pct"/>
        <w:tblLook w:val="04A0"/>
      </w:tblPr>
      <w:tblGrid>
        <w:gridCol w:w="5588"/>
        <w:gridCol w:w="2674"/>
        <w:gridCol w:w="1309"/>
      </w:tblGrid>
      <w:tr w:rsidR="005F3A33" w:rsidRPr="00154A6B" w:rsidTr="00F7624E">
        <w:trPr>
          <w:trHeight w:val="109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rPr>
                <w:sz w:val="20"/>
                <w:szCs w:val="20"/>
              </w:rPr>
            </w:pPr>
          </w:p>
        </w:tc>
        <w:tc>
          <w:tcPr>
            <w:tcW w:w="20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jc w:val="right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Приложение № 5</w:t>
            </w:r>
          </w:p>
        </w:tc>
      </w:tr>
      <w:tr w:rsidR="005F3A33" w:rsidRPr="00154A6B" w:rsidTr="00F7624E">
        <w:trPr>
          <w:trHeight w:val="80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rPr>
                <w:sz w:val="20"/>
                <w:szCs w:val="20"/>
              </w:rPr>
            </w:pPr>
          </w:p>
        </w:tc>
        <w:tc>
          <w:tcPr>
            <w:tcW w:w="20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jc w:val="right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к решению Тужинской районной Думы</w:t>
            </w:r>
          </w:p>
        </w:tc>
      </w:tr>
      <w:tr w:rsidR="005F3A33" w:rsidRPr="00154A6B" w:rsidTr="00F7624E">
        <w:trPr>
          <w:trHeight w:val="80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rPr>
                <w:sz w:val="20"/>
                <w:szCs w:val="20"/>
              </w:rPr>
            </w:pPr>
          </w:p>
        </w:tc>
        <w:tc>
          <w:tcPr>
            <w:tcW w:w="20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jc w:val="right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 xml:space="preserve">от  29.05.2015  №  58/370                       </w:t>
            </w:r>
          </w:p>
        </w:tc>
      </w:tr>
      <w:tr w:rsidR="005F3A33" w:rsidRPr="00154A6B" w:rsidTr="00F7624E">
        <w:trPr>
          <w:trHeight w:val="80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rPr>
                <w:sz w:val="20"/>
                <w:szCs w:val="20"/>
              </w:rPr>
            </w:pPr>
          </w:p>
        </w:tc>
        <w:tc>
          <w:tcPr>
            <w:tcW w:w="20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</w:p>
        </w:tc>
      </w:tr>
      <w:tr w:rsidR="005F3A33" w:rsidRPr="00154A6B" w:rsidTr="00F7624E">
        <w:trPr>
          <w:trHeight w:val="167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rPr>
                <w:sz w:val="20"/>
                <w:szCs w:val="20"/>
              </w:rPr>
            </w:pPr>
          </w:p>
        </w:tc>
        <w:tc>
          <w:tcPr>
            <w:tcW w:w="20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jc w:val="right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 xml:space="preserve">       Приложение №  14</w:t>
            </w:r>
          </w:p>
        </w:tc>
      </w:tr>
      <w:tr w:rsidR="005F3A33" w:rsidRPr="00154A6B" w:rsidTr="00F7624E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rPr>
                <w:sz w:val="20"/>
                <w:szCs w:val="20"/>
              </w:rPr>
            </w:pPr>
          </w:p>
        </w:tc>
        <w:tc>
          <w:tcPr>
            <w:tcW w:w="20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jc w:val="right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к решению районной Думы</w:t>
            </w:r>
          </w:p>
        </w:tc>
      </w:tr>
      <w:tr w:rsidR="005F3A33" w:rsidRPr="00154A6B" w:rsidTr="00F7624E">
        <w:trPr>
          <w:trHeight w:val="80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rPr>
                <w:sz w:val="20"/>
                <w:szCs w:val="20"/>
              </w:rPr>
            </w:pPr>
          </w:p>
        </w:tc>
        <w:tc>
          <w:tcPr>
            <w:tcW w:w="20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jc w:val="right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от 12.12.2014 № 49/333</w:t>
            </w:r>
          </w:p>
        </w:tc>
      </w:tr>
      <w:tr w:rsidR="005F3A33" w:rsidRPr="00154A6B" w:rsidTr="00F7624E">
        <w:trPr>
          <w:trHeight w:val="216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rPr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</w:p>
        </w:tc>
      </w:tr>
      <w:tr w:rsidR="005F3A33" w:rsidRPr="00154A6B" w:rsidTr="00F7624E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54A6B">
              <w:rPr>
                <w:b/>
                <w:bCs/>
                <w:sz w:val="20"/>
                <w:szCs w:val="20"/>
              </w:rPr>
              <w:t>ИСТОЧНИКИ</w:t>
            </w:r>
          </w:p>
        </w:tc>
      </w:tr>
      <w:tr w:rsidR="005F3A33" w:rsidRPr="00154A6B" w:rsidTr="00F7624E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54A6B">
              <w:rPr>
                <w:b/>
                <w:bCs/>
                <w:sz w:val="20"/>
                <w:szCs w:val="20"/>
              </w:rPr>
              <w:t xml:space="preserve">финансирования дефицита  бюджета муниципального района </w:t>
            </w:r>
          </w:p>
        </w:tc>
      </w:tr>
      <w:tr w:rsidR="005F3A33" w:rsidRPr="00154A6B" w:rsidTr="00F7624E">
        <w:trPr>
          <w:trHeight w:val="2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54A6B">
              <w:rPr>
                <w:b/>
                <w:bCs/>
                <w:sz w:val="20"/>
                <w:szCs w:val="20"/>
              </w:rPr>
              <w:t>на 2015 год</w:t>
            </w:r>
          </w:p>
        </w:tc>
      </w:tr>
      <w:tr w:rsidR="005F3A33" w:rsidRPr="00154A6B" w:rsidTr="00F7624E">
        <w:trPr>
          <w:trHeight w:val="43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</w:p>
        </w:tc>
      </w:tr>
      <w:tr w:rsidR="005F3A33" w:rsidRPr="00154A6B" w:rsidTr="00F7624E">
        <w:trPr>
          <w:trHeight w:val="80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rPr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</w:p>
        </w:tc>
      </w:tr>
      <w:tr w:rsidR="005F3A33" w:rsidRPr="00154A6B" w:rsidTr="00F7624E">
        <w:trPr>
          <w:trHeight w:val="735"/>
        </w:trPr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Сумма  (тыс.рублей)</w:t>
            </w:r>
          </w:p>
        </w:tc>
      </w:tr>
      <w:tr w:rsidR="005F3A33" w:rsidRPr="00154A6B" w:rsidTr="00F7624E">
        <w:trPr>
          <w:trHeight w:val="140"/>
        </w:trPr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54A6B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54A6B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54A6B">
              <w:rPr>
                <w:b/>
                <w:bCs/>
                <w:sz w:val="20"/>
                <w:szCs w:val="20"/>
              </w:rPr>
              <w:t>1 187,7</w:t>
            </w:r>
          </w:p>
        </w:tc>
      </w:tr>
      <w:tr w:rsidR="005F3A33" w:rsidRPr="00154A6B" w:rsidTr="00F7624E">
        <w:trPr>
          <w:trHeight w:val="231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54A6B"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54A6B"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54A6B">
              <w:rPr>
                <w:b/>
                <w:bCs/>
                <w:sz w:val="20"/>
                <w:szCs w:val="20"/>
              </w:rPr>
              <w:t>50,4</w:t>
            </w:r>
          </w:p>
        </w:tc>
      </w:tr>
      <w:tr w:rsidR="005F3A33" w:rsidRPr="00154A6B" w:rsidTr="00F7624E">
        <w:trPr>
          <w:trHeight w:val="70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000 01 02 00 00 00 0000 700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12 050,4</w:t>
            </w:r>
          </w:p>
        </w:tc>
      </w:tr>
      <w:tr w:rsidR="005F3A33" w:rsidRPr="00154A6B" w:rsidTr="00F7624E">
        <w:trPr>
          <w:trHeight w:val="145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54A6B" w:rsidRDefault="005F3A33" w:rsidP="00F7624E">
            <w:pPr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Получение кредитов от кредитных организаций бюджетом  муниципального района в валюте Российской Федерации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912 01 02 00 00 05 0000 710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22 050,4</w:t>
            </w:r>
          </w:p>
        </w:tc>
      </w:tr>
      <w:tr w:rsidR="005F3A33" w:rsidRPr="00154A6B" w:rsidTr="00F7624E">
        <w:trPr>
          <w:trHeight w:val="379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54A6B" w:rsidRDefault="005F3A33" w:rsidP="00F7624E">
            <w:pPr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Получение кредитов от кредитных организаций бюджетом  муниципального района в валюте Российской Федерации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912 01 02 00 00 05 0000 710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-10 000</w:t>
            </w:r>
          </w:p>
        </w:tc>
      </w:tr>
      <w:tr w:rsidR="005F3A33" w:rsidRPr="00154A6B" w:rsidTr="00F7624E">
        <w:trPr>
          <w:trHeight w:val="485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54A6B" w:rsidRDefault="005F3A33" w:rsidP="00F7624E">
            <w:pPr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000 01 02 00 00 00 0000 800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12 000</w:t>
            </w:r>
          </w:p>
        </w:tc>
      </w:tr>
      <w:tr w:rsidR="005F3A33" w:rsidRPr="00154A6B" w:rsidTr="00F7624E">
        <w:trPr>
          <w:trHeight w:val="407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54A6B" w:rsidRDefault="005F3A33" w:rsidP="00F7624E">
            <w:pPr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912 01 02 00 00 05 0000 810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22 000</w:t>
            </w:r>
          </w:p>
        </w:tc>
      </w:tr>
      <w:tr w:rsidR="005F3A33" w:rsidRPr="00154A6B" w:rsidTr="00F7624E">
        <w:trPr>
          <w:trHeight w:val="371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54A6B" w:rsidRDefault="005F3A33" w:rsidP="00F7624E">
            <w:pPr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912 01 02 00 00 05 0000 810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-10 000</w:t>
            </w:r>
          </w:p>
        </w:tc>
      </w:tr>
      <w:tr w:rsidR="005F3A33" w:rsidRPr="00154A6B" w:rsidTr="00F7624E">
        <w:trPr>
          <w:trHeight w:val="462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54A6B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54A6B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54A6B">
              <w:rPr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54A6B">
              <w:rPr>
                <w:b/>
                <w:bCs/>
                <w:sz w:val="20"/>
                <w:szCs w:val="20"/>
              </w:rPr>
              <w:t>1 137,3</w:t>
            </w:r>
          </w:p>
        </w:tc>
      </w:tr>
      <w:tr w:rsidR="005F3A33" w:rsidRPr="00154A6B" w:rsidTr="00F7624E">
        <w:trPr>
          <w:trHeight w:val="129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54A6B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54A6B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54A6B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54A6B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54A6B">
              <w:rPr>
                <w:b/>
                <w:bCs/>
                <w:sz w:val="20"/>
                <w:szCs w:val="20"/>
              </w:rPr>
              <w:t>153 380,2</w:t>
            </w:r>
          </w:p>
        </w:tc>
      </w:tr>
      <w:tr w:rsidR="005F3A33" w:rsidRPr="00154A6B" w:rsidTr="00F7624E">
        <w:trPr>
          <w:trHeight w:val="315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54A6B" w:rsidRDefault="005F3A33" w:rsidP="00F7624E">
            <w:pPr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153 380,2</w:t>
            </w:r>
          </w:p>
        </w:tc>
      </w:tr>
      <w:tr w:rsidR="005F3A33" w:rsidRPr="00154A6B" w:rsidTr="00F7624E">
        <w:trPr>
          <w:trHeight w:val="315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54A6B" w:rsidRDefault="005F3A33" w:rsidP="00F7624E">
            <w:pPr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153 380,2</w:t>
            </w:r>
          </w:p>
        </w:tc>
      </w:tr>
      <w:tr w:rsidR="005F3A33" w:rsidRPr="00154A6B" w:rsidTr="00F7624E">
        <w:trPr>
          <w:trHeight w:val="383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54A6B" w:rsidRDefault="005F3A33" w:rsidP="00F7624E">
            <w:pPr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Увеличение прочих остатков денежных средств бюджетом муниципального района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912 01 05 02 01 05 0000 510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153 380,2</w:t>
            </w:r>
          </w:p>
        </w:tc>
      </w:tr>
      <w:tr w:rsidR="005F3A33" w:rsidRPr="00154A6B" w:rsidTr="00F7624E">
        <w:trPr>
          <w:trHeight w:val="315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54A6B" w:rsidRDefault="005F3A33" w:rsidP="00F7624E">
            <w:pPr>
              <w:rPr>
                <w:b/>
                <w:bCs/>
                <w:sz w:val="20"/>
                <w:szCs w:val="20"/>
              </w:rPr>
            </w:pPr>
            <w:r w:rsidRPr="00154A6B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54A6B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54A6B" w:rsidRDefault="005F3A33" w:rsidP="00F7624E">
            <w:pPr>
              <w:jc w:val="center"/>
              <w:rPr>
                <w:b/>
                <w:bCs/>
                <w:sz w:val="20"/>
                <w:szCs w:val="20"/>
              </w:rPr>
            </w:pPr>
            <w:r w:rsidRPr="00154A6B">
              <w:rPr>
                <w:b/>
                <w:bCs/>
                <w:sz w:val="20"/>
                <w:szCs w:val="20"/>
              </w:rPr>
              <w:t>154 517,5</w:t>
            </w:r>
          </w:p>
        </w:tc>
      </w:tr>
      <w:tr w:rsidR="005F3A33" w:rsidRPr="00154A6B" w:rsidTr="00F7624E">
        <w:trPr>
          <w:trHeight w:val="315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54A6B" w:rsidRDefault="005F3A33" w:rsidP="00F7624E">
            <w:pPr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154 517,5</w:t>
            </w:r>
          </w:p>
        </w:tc>
      </w:tr>
      <w:tr w:rsidR="005F3A33" w:rsidRPr="00154A6B" w:rsidTr="00F7624E">
        <w:trPr>
          <w:trHeight w:val="315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54A6B" w:rsidRDefault="005F3A33" w:rsidP="00F7624E">
            <w:pPr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154 517,5</w:t>
            </w:r>
          </w:p>
        </w:tc>
      </w:tr>
      <w:tr w:rsidR="005F3A33" w:rsidRPr="00154A6B" w:rsidTr="00F7624E">
        <w:trPr>
          <w:trHeight w:val="205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54A6B" w:rsidRDefault="005F3A33" w:rsidP="00F7624E">
            <w:pPr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Уменьшение прочих остатков денежных средств бюджетом муниципального района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912 01 05 02 01 05 0000 610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  <w:r w:rsidRPr="00154A6B">
              <w:rPr>
                <w:sz w:val="20"/>
                <w:szCs w:val="20"/>
              </w:rPr>
              <w:t>154 517,5</w:t>
            </w:r>
          </w:p>
        </w:tc>
      </w:tr>
      <w:tr w:rsidR="005F3A33" w:rsidRPr="00154A6B" w:rsidTr="00F7624E">
        <w:trPr>
          <w:trHeight w:val="25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rPr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54A6B" w:rsidRDefault="005F3A33" w:rsidP="00F7624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F3A33" w:rsidRDefault="005F3A33" w:rsidP="005F3A33">
      <w:pPr>
        <w:ind w:firstLine="708"/>
        <w:jc w:val="both"/>
        <w:rPr>
          <w:rFonts w:eastAsia="Calibri"/>
          <w:sz w:val="16"/>
          <w:szCs w:val="16"/>
        </w:rPr>
      </w:pPr>
    </w:p>
    <w:tbl>
      <w:tblPr>
        <w:tblW w:w="5000" w:type="pct"/>
        <w:tblLook w:val="04A0"/>
      </w:tblPr>
      <w:tblGrid>
        <w:gridCol w:w="5085"/>
        <w:gridCol w:w="1908"/>
        <w:gridCol w:w="2578"/>
      </w:tblGrid>
      <w:tr w:rsidR="005F3A33" w:rsidRPr="001C1460" w:rsidTr="00F7624E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bookmarkStart w:id="2" w:name="RANGE!A1:C20"/>
            <w:r w:rsidRPr="001C1460">
              <w:rPr>
                <w:color w:val="000000"/>
                <w:sz w:val="20"/>
                <w:szCs w:val="20"/>
              </w:rPr>
              <w:t>Приложение № 6</w:t>
            </w:r>
            <w:bookmarkEnd w:id="2"/>
          </w:p>
        </w:tc>
      </w:tr>
      <w:tr w:rsidR="005F3A33" w:rsidRPr="001C1460" w:rsidTr="00F7624E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F3A33" w:rsidRPr="001C1460" w:rsidTr="00F7624E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 xml:space="preserve">от  29.05.2015 №  58/370                     </w:t>
            </w:r>
          </w:p>
        </w:tc>
      </w:tr>
      <w:tr w:rsidR="005F3A33" w:rsidRPr="001C1460" w:rsidTr="00F7624E">
        <w:trPr>
          <w:trHeight w:val="80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F3A33" w:rsidRPr="001C1460" w:rsidTr="00F7624E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 xml:space="preserve">                             Приложение №  27</w:t>
            </w:r>
          </w:p>
        </w:tc>
      </w:tr>
      <w:tr w:rsidR="005F3A33" w:rsidRPr="001C1460" w:rsidTr="00F7624E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 xml:space="preserve">                             к решению районной Думы</w:t>
            </w:r>
          </w:p>
        </w:tc>
      </w:tr>
      <w:tr w:rsidR="005F3A33" w:rsidRPr="001C1460" w:rsidTr="00F7624E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от 12.12.2014 № 49/333</w:t>
            </w:r>
          </w:p>
        </w:tc>
      </w:tr>
      <w:tr w:rsidR="005F3A33" w:rsidRPr="001C1460" w:rsidTr="00F7624E">
        <w:trPr>
          <w:trHeight w:val="110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ind w:firstLineChars="1500" w:firstLine="3000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ind w:firstLineChars="1300" w:firstLine="2600"/>
              <w:rPr>
                <w:color w:val="000000"/>
                <w:sz w:val="20"/>
                <w:szCs w:val="20"/>
              </w:rPr>
            </w:pPr>
          </w:p>
        </w:tc>
      </w:tr>
      <w:tr w:rsidR="005F3A33" w:rsidRPr="001C1460" w:rsidTr="00F7624E">
        <w:trPr>
          <w:trHeight w:val="80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ind w:firstLineChars="100" w:firstLine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A33" w:rsidRPr="009F4FFD" w:rsidRDefault="005F3A33" w:rsidP="00F7624E">
            <w:pPr>
              <w:ind w:firstLineChars="100" w:firstLine="201"/>
              <w:rPr>
                <w:b/>
                <w:color w:val="000000"/>
                <w:sz w:val="20"/>
                <w:szCs w:val="20"/>
              </w:rPr>
            </w:pPr>
          </w:p>
        </w:tc>
      </w:tr>
      <w:tr w:rsidR="005F3A33" w:rsidRPr="001C1460" w:rsidTr="00F7624E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A33" w:rsidRPr="009F4FFD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4FFD">
              <w:rPr>
                <w:b/>
                <w:bCs/>
                <w:color w:val="000000"/>
                <w:sz w:val="20"/>
                <w:szCs w:val="20"/>
              </w:rPr>
              <w:t>Программа</w:t>
            </w:r>
          </w:p>
        </w:tc>
      </w:tr>
      <w:tr w:rsidR="005F3A33" w:rsidRPr="001C1460" w:rsidTr="00F7624E">
        <w:trPr>
          <w:trHeight w:val="26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 xml:space="preserve">муниципальных внутренних заимствований Тужинского района                       </w:t>
            </w:r>
          </w:p>
        </w:tc>
      </w:tr>
      <w:tr w:rsidR="005F3A33" w:rsidRPr="001C1460" w:rsidTr="00F7624E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на 2015 год</w:t>
            </w:r>
          </w:p>
        </w:tc>
      </w:tr>
      <w:tr w:rsidR="005F3A33" w:rsidRPr="001C1460" w:rsidTr="00F7624E">
        <w:trPr>
          <w:trHeight w:val="144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A33" w:rsidRPr="001C1460" w:rsidRDefault="005F3A33" w:rsidP="00F7624E">
            <w:pPr>
              <w:jc w:val="right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5F3A33" w:rsidRPr="001C1460" w:rsidTr="00F7624E">
        <w:trPr>
          <w:trHeight w:val="560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Вид заимствований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 xml:space="preserve">Объём привлечения заимствований 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Объём погашения основной суммы долга</w:t>
            </w:r>
          </w:p>
        </w:tc>
      </w:tr>
      <w:tr w:rsidR="005F3A33" w:rsidRPr="001C1460" w:rsidTr="00F7624E">
        <w:trPr>
          <w:trHeight w:val="270"/>
        </w:trPr>
        <w:tc>
          <w:tcPr>
            <w:tcW w:w="26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12 050,4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12 000</w:t>
            </w:r>
          </w:p>
        </w:tc>
      </w:tr>
      <w:tr w:rsidR="005F3A33" w:rsidRPr="001C1460" w:rsidTr="00F7624E">
        <w:trPr>
          <w:trHeight w:val="375"/>
        </w:trPr>
        <w:tc>
          <w:tcPr>
            <w:tcW w:w="26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10 000</w:t>
            </w:r>
          </w:p>
        </w:tc>
      </w:tr>
      <w:tr w:rsidR="005F3A33" w:rsidRPr="001C1460" w:rsidTr="00F7624E">
        <w:trPr>
          <w:trHeight w:val="375"/>
        </w:trPr>
        <w:tc>
          <w:tcPr>
            <w:tcW w:w="26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A33" w:rsidRPr="001C1460" w:rsidRDefault="005F3A33" w:rsidP="00F76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-10 000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33" w:rsidRPr="001C1460" w:rsidRDefault="005F3A33" w:rsidP="00F7624E">
            <w:pPr>
              <w:jc w:val="center"/>
              <w:rPr>
                <w:color w:val="000000"/>
                <w:sz w:val="20"/>
                <w:szCs w:val="20"/>
              </w:rPr>
            </w:pPr>
            <w:r w:rsidRPr="001C1460">
              <w:rPr>
                <w:color w:val="000000"/>
                <w:sz w:val="20"/>
                <w:szCs w:val="20"/>
              </w:rPr>
              <w:t>-10 000</w:t>
            </w:r>
          </w:p>
        </w:tc>
      </w:tr>
      <w:tr w:rsidR="005F3A33" w:rsidRPr="001C1460" w:rsidTr="00F7624E">
        <w:trPr>
          <w:trHeight w:val="45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33" w:rsidRPr="001C1460" w:rsidRDefault="005F3A33" w:rsidP="00F7624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12 050,4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33" w:rsidRPr="001C1460" w:rsidRDefault="005F3A33" w:rsidP="00F76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460">
              <w:rPr>
                <w:b/>
                <w:bCs/>
                <w:color w:val="000000"/>
                <w:sz w:val="20"/>
                <w:szCs w:val="20"/>
              </w:rPr>
              <w:t>12 000</w:t>
            </w:r>
          </w:p>
        </w:tc>
      </w:tr>
    </w:tbl>
    <w:p w:rsidR="005F3A33" w:rsidRPr="008677CA" w:rsidRDefault="005F3A33" w:rsidP="005F3A33">
      <w:pPr>
        <w:ind w:firstLine="708"/>
        <w:jc w:val="both"/>
        <w:rPr>
          <w:rFonts w:eastAsia="Calibri"/>
          <w:sz w:val="16"/>
          <w:szCs w:val="16"/>
        </w:rPr>
      </w:pPr>
    </w:p>
    <w:p w:rsidR="00575BD2" w:rsidRDefault="00575BD2"/>
    <w:sectPr w:rsidR="00575BD2" w:rsidSect="0057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A8A4AD0"/>
    <w:lvl w:ilvl="0">
      <w:numFmt w:val="bullet"/>
      <w:lvlText w:val="*"/>
      <w:lvlJc w:val="left"/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1C91D02"/>
    <w:multiLevelType w:val="hybridMultilevel"/>
    <w:tmpl w:val="510ED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CD4974"/>
    <w:multiLevelType w:val="hybridMultilevel"/>
    <w:tmpl w:val="09F0C19E"/>
    <w:lvl w:ilvl="0" w:tplc="D3F039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4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0A1B4C7D"/>
    <w:multiLevelType w:val="hybridMultilevel"/>
    <w:tmpl w:val="DC6A76B8"/>
    <w:lvl w:ilvl="0" w:tplc="57BE7806">
      <w:start w:val="1"/>
      <w:numFmt w:val="decimal"/>
      <w:pStyle w:val="2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1E37618"/>
    <w:multiLevelType w:val="hybridMultilevel"/>
    <w:tmpl w:val="98927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441F37"/>
    <w:multiLevelType w:val="hybridMultilevel"/>
    <w:tmpl w:val="8ED03436"/>
    <w:lvl w:ilvl="0" w:tplc="8A8A4AD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1CE0738D"/>
    <w:multiLevelType w:val="multilevel"/>
    <w:tmpl w:val="6BCCE9A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20">
    <w:nsid w:val="1D381ACB"/>
    <w:multiLevelType w:val="multilevel"/>
    <w:tmpl w:val="E0907D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1E153F5A"/>
    <w:multiLevelType w:val="hybridMultilevel"/>
    <w:tmpl w:val="36282A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4B75298"/>
    <w:multiLevelType w:val="hybridMultilevel"/>
    <w:tmpl w:val="927AC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6DD5092"/>
    <w:multiLevelType w:val="hybridMultilevel"/>
    <w:tmpl w:val="8A2088D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9C01B8B"/>
    <w:multiLevelType w:val="hybridMultilevel"/>
    <w:tmpl w:val="92AC373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E0D204A"/>
    <w:multiLevelType w:val="multilevel"/>
    <w:tmpl w:val="B63EE736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F704D12"/>
    <w:multiLevelType w:val="hybridMultilevel"/>
    <w:tmpl w:val="0516604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FE86445"/>
    <w:multiLevelType w:val="hybridMultilevel"/>
    <w:tmpl w:val="3F1A175C"/>
    <w:lvl w:ilvl="0" w:tplc="7B2E2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877ABB"/>
    <w:multiLevelType w:val="hybridMultilevel"/>
    <w:tmpl w:val="8F286AC6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3304FDB"/>
    <w:multiLevelType w:val="hybridMultilevel"/>
    <w:tmpl w:val="7E6C977A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C4DF7"/>
    <w:multiLevelType w:val="hybridMultilevel"/>
    <w:tmpl w:val="812261C8"/>
    <w:lvl w:ilvl="0" w:tplc="CD5E0F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1"/>
  </w:num>
  <w:num w:numId="3">
    <w:abstractNumId w:val="15"/>
  </w:num>
  <w:num w:numId="4">
    <w:abstractNumId w:val="21"/>
  </w:num>
  <w:num w:numId="5">
    <w:abstractNumId w:val="30"/>
  </w:num>
  <w:num w:numId="6">
    <w:abstractNumId w:val="1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0"/>
  </w:num>
  <w:num w:numId="8">
    <w:abstractNumId w:val="25"/>
  </w:num>
  <w:num w:numId="9">
    <w:abstractNumId w:val="24"/>
  </w:num>
  <w:num w:numId="10">
    <w:abstractNumId w:val="1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11">
    <w:abstractNumId w:val="1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12">
    <w:abstractNumId w:val="1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7"/>
  </w:num>
  <w:num w:numId="14">
    <w:abstractNumId w:val="17"/>
  </w:num>
  <w:num w:numId="15">
    <w:abstractNumId w:val="13"/>
  </w:num>
  <w:num w:numId="16">
    <w:abstractNumId w:val="28"/>
  </w:num>
  <w:num w:numId="17">
    <w:abstractNumId w:val="18"/>
  </w:num>
  <w:num w:numId="18">
    <w:abstractNumId w:val="7"/>
  </w:num>
  <w:num w:numId="19">
    <w:abstractNumId w:val="14"/>
  </w:num>
  <w:num w:numId="20">
    <w:abstractNumId w:val="22"/>
  </w:num>
  <w:num w:numId="21">
    <w:abstractNumId w:val="9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29"/>
  </w:num>
  <w:num w:numId="32">
    <w:abstractNumId w:val="32"/>
  </w:num>
  <w:num w:numId="33">
    <w:abstractNumId w:val="16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3A33"/>
    <w:rsid w:val="00575BD2"/>
    <w:rsid w:val="005817A6"/>
    <w:rsid w:val="005F3A33"/>
    <w:rsid w:val="00F7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F3A33"/>
    <w:pPr>
      <w:keepNext/>
      <w:keepLines/>
      <w:suppressAutoHyphen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5F3A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F3A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3A33"/>
    <w:pPr>
      <w:keepNext/>
      <w:numPr>
        <w:numId w:val="16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5F3A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3A33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5F3A33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5F3A33"/>
    <w:pPr>
      <w:keepNext/>
      <w:numPr>
        <w:numId w:val="1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nhideWhenUsed/>
    <w:qFormat/>
    <w:rsid w:val="005F3A3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A33"/>
    <w:rPr>
      <w:rFonts w:ascii="Times New Roman" w:eastAsia="Times New Roman" w:hAnsi="Times New Roman" w:cs="Times New Roman"/>
      <w:b/>
      <w:bCs/>
      <w:color w:val="365F91"/>
      <w:sz w:val="40"/>
      <w:szCs w:val="28"/>
      <w:lang w:eastAsia="ar-SA"/>
    </w:rPr>
  </w:style>
  <w:style w:type="character" w:customStyle="1" w:styleId="21">
    <w:name w:val="Заголовок 2 Знак"/>
    <w:basedOn w:val="a0"/>
    <w:link w:val="20"/>
    <w:rsid w:val="005F3A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3A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3A3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F3A3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3A3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F3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3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3A33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5F3A3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uiPriority w:val="1"/>
    <w:qFormat/>
    <w:rsid w:val="005F3A33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5F3A33"/>
    <w:rPr>
      <w:rFonts w:ascii="Calibri" w:eastAsia="Times New Roman" w:hAnsi="Calibri" w:cs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5F3A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"/>
    <w:basedOn w:val="a0"/>
    <w:rsid w:val="005F3A33"/>
  </w:style>
  <w:style w:type="paragraph" w:styleId="a5">
    <w:name w:val="Balloon Text"/>
    <w:basedOn w:val="a"/>
    <w:link w:val="a6"/>
    <w:semiHidden/>
    <w:unhideWhenUsed/>
    <w:rsid w:val="005F3A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F3A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5F3A33"/>
    <w:pPr>
      <w:ind w:left="1800"/>
      <w:jc w:val="both"/>
    </w:pPr>
  </w:style>
  <w:style w:type="character" w:customStyle="1" w:styleId="a8">
    <w:name w:val="Основной текст с отступом Знак"/>
    <w:basedOn w:val="a0"/>
    <w:link w:val="a7"/>
    <w:rsid w:val="005F3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5F3A33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5F3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DocList">
    <w:name w:val="  ConsPlusDocList"/>
    <w:next w:val="a"/>
    <w:rsid w:val="005F3A33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Title0">
    <w:name w:val="  ConsPlusTitle"/>
    <w:next w:val="a"/>
    <w:rsid w:val="005F3A33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styleId="a9">
    <w:name w:val="List Paragraph"/>
    <w:basedOn w:val="a"/>
    <w:link w:val="aa"/>
    <w:uiPriority w:val="34"/>
    <w:qFormat/>
    <w:rsid w:val="005F3A33"/>
    <w:pPr>
      <w:ind w:left="720"/>
      <w:contextualSpacing/>
    </w:pPr>
  </w:style>
  <w:style w:type="paragraph" w:customStyle="1" w:styleId="ab">
    <w:name w:val="Знак Знак Знак Знак Знак Знак Знак"/>
    <w:basedOn w:val="a"/>
    <w:rsid w:val="005F3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5F3A33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eastAsia="Arial" w:hAnsi="Arial"/>
      <w:kern w:val="1"/>
      <w:lang w:eastAsia="ar-SA"/>
    </w:rPr>
  </w:style>
  <w:style w:type="paragraph" w:customStyle="1" w:styleId="ConsPlusCell">
    <w:name w:val="  ConsPlusCell"/>
    <w:next w:val="a"/>
    <w:rsid w:val="005F3A33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heading">
    <w:name w:val="heading"/>
    <w:basedOn w:val="a"/>
    <w:rsid w:val="005F3A33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styleId="ac">
    <w:name w:val="Normal (Web)"/>
    <w:basedOn w:val="a"/>
    <w:rsid w:val="005F3A33"/>
    <w:pPr>
      <w:spacing w:before="100" w:beforeAutospacing="1" w:after="100" w:afterAutospacing="1"/>
    </w:pPr>
  </w:style>
  <w:style w:type="paragraph" w:customStyle="1" w:styleId="ConsPlusNormal0">
    <w:name w:val="ConsPlusNormal"/>
    <w:rsid w:val="005F3A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5F3A33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5F3A33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Style8">
    <w:name w:val="Style8"/>
    <w:basedOn w:val="a"/>
    <w:uiPriority w:val="99"/>
    <w:rsid w:val="005F3A3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Calibri" w:hAnsi="Calibri"/>
    </w:rPr>
  </w:style>
  <w:style w:type="character" w:customStyle="1" w:styleId="FontStyle11">
    <w:name w:val="Font Style11"/>
    <w:basedOn w:val="a0"/>
    <w:uiPriority w:val="99"/>
    <w:rsid w:val="005F3A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5F3A3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5F3A3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paragraph" w:customStyle="1" w:styleId="Style1">
    <w:name w:val="Style1"/>
    <w:basedOn w:val="a"/>
    <w:rsid w:val="005F3A33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2">
    <w:name w:val="Style2"/>
    <w:basedOn w:val="a"/>
    <w:rsid w:val="005F3A33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table" w:styleId="ad">
    <w:name w:val="Table Grid"/>
    <w:basedOn w:val="a1"/>
    <w:rsid w:val="005F3A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5F3A33"/>
    <w:pPr>
      <w:spacing w:after="120"/>
    </w:pPr>
  </w:style>
  <w:style w:type="character" w:customStyle="1" w:styleId="af">
    <w:name w:val="Основной текст Знак"/>
    <w:basedOn w:val="a0"/>
    <w:link w:val="ae"/>
    <w:rsid w:val="005F3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uiPriority w:val="99"/>
    <w:rsid w:val="005F3A33"/>
    <w:pPr>
      <w:suppressLineNumbers/>
    </w:pPr>
    <w:rPr>
      <w:lang w:eastAsia="ar-SA"/>
    </w:rPr>
  </w:style>
  <w:style w:type="paragraph" w:styleId="af1">
    <w:name w:val="header"/>
    <w:basedOn w:val="a"/>
    <w:link w:val="af2"/>
    <w:rsid w:val="005F3A3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5F3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5F3A33"/>
  </w:style>
  <w:style w:type="paragraph" w:styleId="af4">
    <w:name w:val="footer"/>
    <w:basedOn w:val="a"/>
    <w:link w:val="af5"/>
    <w:unhideWhenUsed/>
    <w:rsid w:val="005F3A3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5F3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rsid w:val="005F3A33"/>
    <w:rPr>
      <w:color w:val="0000FF"/>
      <w:u w:val="single"/>
    </w:rPr>
  </w:style>
  <w:style w:type="character" w:customStyle="1" w:styleId="title">
    <w:name w:val="title"/>
    <w:basedOn w:val="a0"/>
    <w:rsid w:val="005F3A33"/>
  </w:style>
  <w:style w:type="paragraph" w:customStyle="1" w:styleId="Default">
    <w:name w:val="Default"/>
    <w:rsid w:val="005F3A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7">
    <w:name w:val="Стиль"/>
    <w:uiPriority w:val="99"/>
    <w:rsid w:val="005F3A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5F3A3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F3A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0">
    <w:name w:val="  ConsPlusNonformat"/>
    <w:next w:val="a"/>
    <w:rsid w:val="005F3A33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af8">
    <w:name w:val="Номер"/>
    <w:basedOn w:val="a"/>
    <w:uiPriority w:val="99"/>
    <w:rsid w:val="005F3A33"/>
    <w:pPr>
      <w:jc w:val="center"/>
    </w:pPr>
    <w:rPr>
      <w:sz w:val="28"/>
      <w:szCs w:val="20"/>
    </w:rPr>
  </w:style>
  <w:style w:type="paragraph" w:customStyle="1" w:styleId="11">
    <w:name w:val="Абзац списка1"/>
    <w:basedOn w:val="a"/>
    <w:uiPriority w:val="99"/>
    <w:rsid w:val="005F3A33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styleId="af9">
    <w:name w:val="Emphasis"/>
    <w:basedOn w:val="a0"/>
    <w:qFormat/>
    <w:rsid w:val="005F3A33"/>
    <w:rPr>
      <w:i/>
      <w:iCs/>
    </w:rPr>
  </w:style>
  <w:style w:type="paragraph" w:customStyle="1" w:styleId="Normal">
    <w:name w:val="Normal"/>
    <w:rsid w:val="005F3A33"/>
    <w:pPr>
      <w:widowControl w:val="0"/>
      <w:suppressAutoHyphens/>
      <w:ind w:firstLine="400"/>
      <w:jc w:val="both"/>
    </w:pPr>
    <w:rPr>
      <w:rFonts w:ascii="Times New Roman" w:eastAsia="Arial" w:hAnsi="Times New Roman"/>
      <w:sz w:val="24"/>
      <w:lang w:eastAsia="ar-SA"/>
    </w:rPr>
  </w:style>
  <w:style w:type="paragraph" w:styleId="24">
    <w:name w:val="Body Text Indent 2"/>
    <w:basedOn w:val="a"/>
    <w:link w:val="25"/>
    <w:rsid w:val="005F3A33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5">
    <w:name w:val="Основной текст с отступом 2 Знак"/>
    <w:basedOn w:val="a0"/>
    <w:link w:val="24"/>
    <w:rsid w:val="005F3A33"/>
    <w:rPr>
      <w:rFonts w:ascii="Times New Roman" w:eastAsia="Times New Roman" w:hAnsi="Times New Roman" w:cs="Times New Roman"/>
      <w:sz w:val="20"/>
      <w:szCs w:val="20"/>
      <w:lang/>
    </w:rPr>
  </w:style>
  <w:style w:type="paragraph" w:styleId="afa">
    <w:name w:val="Title"/>
    <w:basedOn w:val="a"/>
    <w:link w:val="afb"/>
    <w:qFormat/>
    <w:rsid w:val="005F3A33"/>
    <w:pPr>
      <w:jc w:val="center"/>
    </w:pPr>
    <w:rPr>
      <w:sz w:val="28"/>
      <w:szCs w:val="20"/>
      <w:lang/>
    </w:rPr>
  </w:style>
  <w:style w:type="character" w:customStyle="1" w:styleId="afb">
    <w:name w:val="Название Знак"/>
    <w:basedOn w:val="a0"/>
    <w:link w:val="afa"/>
    <w:rsid w:val="005F3A33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Cell0">
    <w:name w:val="ConsPlusCell"/>
    <w:rsid w:val="005F3A33"/>
    <w:pPr>
      <w:widowControl w:val="0"/>
      <w:suppressAutoHyphens/>
      <w:autoSpaceDE w:val="0"/>
    </w:pPr>
    <w:rPr>
      <w:rFonts w:ascii="Arial" w:eastAsia="SimSun" w:hAnsi="Arial"/>
      <w:lang/>
    </w:rPr>
  </w:style>
  <w:style w:type="character" w:styleId="afc">
    <w:name w:val="Strong"/>
    <w:qFormat/>
    <w:rsid w:val="005F3A33"/>
    <w:rPr>
      <w:b/>
      <w:bCs/>
    </w:rPr>
  </w:style>
  <w:style w:type="character" w:customStyle="1" w:styleId="-">
    <w:name w:val="Ж-курсив"/>
    <w:rsid w:val="005F3A33"/>
    <w:rPr>
      <w:b/>
      <w:i/>
    </w:rPr>
  </w:style>
  <w:style w:type="paragraph" w:customStyle="1" w:styleId="ConsPlusDocList0">
    <w:name w:val="ConsPlusDocList"/>
    <w:next w:val="a"/>
    <w:rsid w:val="005F3A33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d">
    <w:name w:val="Базовый"/>
    <w:rsid w:val="005F3A33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 Знак Знак Знак Знак Знак Знак1"/>
    <w:basedOn w:val="a"/>
    <w:rsid w:val="005F3A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styleId="111111">
    <w:name w:val="Outline List 2"/>
    <w:basedOn w:val="a2"/>
    <w:rsid w:val="005F3A33"/>
    <w:pPr>
      <w:numPr>
        <w:numId w:val="1"/>
      </w:numPr>
    </w:pPr>
  </w:style>
  <w:style w:type="paragraph" w:customStyle="1" w:styleId="afe">
    <w:name w:val=" Знак Знак Знак Знак Знак Знак Знак"/>
    <w:basedOn w:val="a"/>
    <w:rsid w:val="005F3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0">
    <w:name w:val="Heading"/>
    <w:rsid w:val="005F3A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6">
    <w:name w:val="Font Style16"/>
    <w:rsid w:val="005F3A33"/>
    <w:rPr>
      <w:rFonts w:ascii="Times New Roman" w:hAnsi="Times New Roman" w:cs="Times New Roman"/>
      <w:sz w:val="24"/>
      <w:szCs w:val="24"/>
    </w:rPr>
  </w:style>
  <w:style w:type="paragraph" w:customStyle="1" w:styleId="aff">
    <w:name w:val="Таблицы (моноширинный)"/>
    <w:basedOn w:val="a"/>
    <w:next w:val="a"/>
    <w:rsid w:val="005F3A3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f0">
    <w:name w:val="footnote reference"/>
    <w:basedOn w:val="a0"/>
    <w:semiHidden/>
    <w:rsid w:val="005F3A33"/>
    <w:rPr>
      <w:vertAlign w:val="superscript"/>
    </w:rPr>
  </w:style>
  <w:style w:type="paragraph" w:styleId="aff1">
    <w:name w:val="footnote text"/>
    <w:basedOn w:val="a"/>
    <w:link w:val="aff2"/>
    <w:semiHidden/>
    <w:rsid w:val="005F3A33"/>
    <w:rPr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5F3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#Таблица названия столбцов"/>
    <w:basedOn w:val="a"/>
    <w:rsid w:val="005F3A33"/>
    <w:pPr>
      <w:jc w:val="center"/>
    </w:pPr>
    <w:rPr>
      <w:b/>
      <w:sz w:val="20"/>
      <w:szCs w:val="20"/>
    </w:rPr>
  </w:style>
  <w:style w:type="paragraph" w:styleId="aff4">
    <w:name w:val="endnote text"/>
    <w:basedOn w:val="a"/>
    <w:link w:val="aff5"/>
    <w:uiPriority w:val="99"/>
    <w:semiHidden/>
    <w:unhideWhenUsed/>
    <w:rsid w:val="005F3A33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3A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basedOn w:val="a0"/>
    <w:uiPriority w:val="99"/>
    <w:semiHidden/>
    <w:unhideWhenUsed/>
    <w:rsid w:val="005F3A33"/>
    <w:rPr>
      <w:vertAlign w:val="superscript"/>
    </w:rPr>
  </w:style>
  <w:style w:type="paragraph" w:customStyle="1" w:styleId="aff7">
    <w:name w:val="Îáû÷íûé"/>
    <w:rsid w:val="005F3A33"/>
    <w:pPr>
      <w:widowControl w:val="0"/>
      <w:jc w:val="both"/>
    </w:pPr>
    <w:rPr>
      <w:rFonts w:ascii="Times New Roman" w:eastAsia="Times New Roman" w:hAnsi="Times New Roman"/>
      <w:sz w:val="24"/>
    </w:rPr>
  </w:style>
  <w:style w:type="paragraph" w:customStyle="1" w:styleId="13">
    <w:name w:val="Обычный1"/>
    <w:basedOn w:val="a"/>
    <w:uiPriority w:val="99"/>
    <w:rsid w:val="005F3A33"/>
    <w:pPr>
      <w:spacing w:before="16" w:after="16"/>
    </w:pPr>
    <w:rPr>
      <w:sz w:val="20"/>
      <w:szCs w:val="20"/>
    </w:rPr>
  </w:style>
  <w:style w:type="paragraph" w:customStyle="1" w:styleId="consnonformat">
    <w:name w:val="consnonformat"/>
    <w:basedOn w:val="a"/>
    <w:uiPriority w:val="99"/>
    <w:rsid w:val="005F3A33"/>
    <w:pPr>
      <w:spacing w:before="16" w:after="16"/>
    </w:pPr>
    <w:rPr>
      <w:sz w:val="20"/>
      <w:szCs w:val="20"/>
    </w:rPr>
  </w:style>
  <w:style w:type="character" w:styleId="aff8">
    <w:name w:val="line number"/>
    <w:basedOn w:val="a0"/>
    <w:semiHidden/>
    <w:rsid w:val="005F3A33"/>
  </w:style>
  <w:style w:type="character" w:styleId="aff9">
    <w:name w:val="annotation reference"/>
    <w:semiHidden/>
    <w:rsid w:val="005F3A33"/>
    <w:rPr>
      <w:sz w:val="16"/>
      <w:szCs w:val="16"/>
    </w:rPr>
  </w:style>
  <w:style w:type="paragraph" w:styleId="affa">
    <w:name w:val="annotation text"/>
    <w:basedOn w:val="a"/>
    <w:link w:val="affb"/>
    <w:semiHidden/>
    <w:rsid w:val="005F3A33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semiHidden/>
    <w:rsid w:val="005F3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semiHidden/>
    <w:rsid w:val="005F3A33"/>
    <w:rPr>
      <w:b/>
      <w:bCs/>
    </w:rPr>
  </w:style>
  <w:style w:type="character" w:customStyle="1" w:styleId="affd">
    <w:name w:val="Тема примечания Знак"/>
    <w:basedOn w:val="affb"/>
    <w:link w:val="affc"/>
    <w:semiHidden/>
    <w:rsid w:val="005F3A33"/>
    <w:rPr>
      <w:b/>
      <w:bCs/>
    </w:rPr>
  </w:style>
  <w:style w:type="character" w:customStyle="1" w:styleId="affe">
    <w:name w:val=" Знак Знак"/>
    <w:rsid w:val="005F3A33"/>
    <w:rPr>
      <w:noProof w:val="0"/>
      <w:sz w:val="28"/>
      <w:szCs w:val="24"/>
      <w:lang w:val="ru-RU" w:eastAsia="ru-RU" w:bidi="ar-SA"/>
    </w:rPr>
  </w:style>
  <w:style w:type="paragraph" w:styleId="2">
    <w:name w:val="List Bullet 2"/>
    <w:basedOn w:val="a"/>
    <w:autoRedefine/>
    <w:semiHidden/>
    <w:rsid w:val="005F3A33"/>
    <w:pPr>
      <w:numPr>
        <w:numId w:val="3"/>
      </w:numPr>
    </w:pPr>
    <w:rPr>
      <w:sz w:val="20"/>
    </w:rPr>
  </w:style>
  <w:style w:type="paragraph" w:styleId="33">
    <w:name w:val="Body Text 3"/>
    <w:basedOn w:val="a"/>
    <w:link w:val="34"/>
    <w:semiHidden/>
    <w:rsid w:val="005F3A33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5F3A3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NoSpacing">
    <w:name w:val="No Spacing"/>
    <w:rsid w:val="005F3A33"/>
    <w:rPr>
      <w:rFonts w:eastAsia="Times New Roman"/>
      <w:sz w:val="22"/>
      <w:szCs w:val="22"/>
      <w:lang w:eastAsia="en-US"/>
    </w:rPr>
  </w:style>
  <w:style w:type="character" w:styleId="afff">
    <w:name w:val="FollowedHyperlink"/>
    <w:basedOn w:val="a0"/>
    <w:uiPriority w:val="99"/>
    <w:semiHidden/>
    <w:unhideWhenUsed/>
    <w:rsid w:val="005F3A33"/>
    <w:rPr>
      <w:color w:val="800080"/>
      <w:u w:val="single"/>
    </w:rPr>
  </w:style>
  <w:style w:type="paragraph" w:customStyle="1" w:styleId="xl63">
    <w:name w:val="xl63"/>
    <w:basedOn w:val="a"/>
    <w:rsid w:val="005F3A33"/>
    <w:pPr>
      <w:spacing w:before="100" w:beforeAutospacing="1" w:after="100" w:afterAutospacing="1"/>
    </w:pPr>
  </w:style>
  <w:style w:type="paragraph" w:customStyle="1" w:styleId="xl64">
    <w:name w:val="xl64"/>
    <w:basedOn w:val="a"/>
    <w:rsid w:val="005F3A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5F3A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5F3A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5F3A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5F3A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5F3A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5F3A3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5F3A3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5F3A33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5F3A33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5F3A3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5F3A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5F3A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10">
    <w:name w:val="Основной текст с отступом 21"/>
    <w:basedOn w:val="a"/>
    <w:rsid w:val="005F3A3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14">
    <w:name w:val="Абзац1 без отступа"/>
    <w:basedOn w:val="a"/>
    <w:rsid w:val="005F3A33"/>
    <w:pPr>
      <w:spacing w:after="60" w:line="360" w:lineRule="exact"/>
      <w:jc w:val="both"/>
    </w:pPr>
    <w:rPr>
      <w:sz w:val="28"/>
      <w:szCs w:val="20"/>
    </w:rPr>
  </w:style>
  <w:style w:type="character" w:customStyle="1" w:styleId="aa">
    <w:name w:val="Абзац списка Знак"/>
    <w:basedOn w:val="a0"/>
    <w:link w:val="a9"/>
    <w:uiPriority w:val="34"/>
    <w:locked/>
    <w:rsid w:val="005F3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Subtitle"/>
    <w:basedOn w:val="a"/>
    <w:link w:val="afff1"/>
    <w:qFormat/>
    <w:rsid w:val="005F3A33"/>
    <w:pPr>
      <w:jc w:val="center"/>
    </w:pPr>
    <w:rPr>
      <w:b/>
      <w:sz w:val="28"/>
      <w:szCs w:val="20"/>
    </w:rPr>
  </w:style>
  <w:style w:type="character" w:customStyle="1" w:styleId="afff1">
    <w:name w:val="Подзаголовок Знак"/>
    <w:basedOn w:val="a0"/>
    <w:link w:val="afff0"/>
    <w:rsid w:val="005F3A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77">
    <w:name w:val="xl77"/>
    <w:basedOn w:val="a"/>
    <w:rsid w:val="005F3A33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5F3A33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5F3A33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5F3A33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5F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5F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5F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5F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5F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5F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5F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5F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5F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5F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5F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5F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5F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5F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95">
    <w:name w:val="xl95"/>
    <w:basedOn w:val="a"/>
    <w:rsid w:val="005F3A3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5F3A3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5F3A3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5F3A33"/>
    <w:pP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5F3A33"/>
    <w:pPr>
      <w:spacing w:before="100" w:beforeAutospacing="1" w:after="100" w:afterAutospacing="1"/>
      <w:jc w:val="right"/>
    </w:pPr>
  </w:style>
  <w:style w:type="character" w:styleId="afff2">
    <w:name w:val="Subtle Emphasis"/>
    <w:uiPriority w:val="19"/>
    <w:qFormat/>
    <w:rsid w:val="005F3A33"/>
    <w:rPr>
      <w:i/>
      <w:iCs/>
      <w:color w:val="808080"/>
    </w:rPr>
  </w:style>
  <w:style w:type="paragraph" w:customStyle="1" w:styleId="Style3">
    <w:name w:val="Style3"/>
    <w:basedOn w:val="a"/>
    <w:uiPriority w:val="99"/>
    <w:rsid w:val="005F3A33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16950</Words>
  <Characters>96619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113343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dcterms:created xsi:type="dcterms:W3CDTF">2016-03-01T07:09:00Z</dcterms:created>
  <dcterms:modified xsi:type="dcterms:W3CDTF">2016-03-01T07:09:00Z</dcterms:modified>
</cp:coreProperties>
</file>