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CA" w:rsidRDefault="00C22CCA" w:rsidP="00F32083">
      <w:pPr>
        <w:rPr>
          <w:b/>
        </w:rPr>
      </w:pPr>
    </w:p>
    <w:p w:rsidR="00C22CCA" w:rsidRDefault="00C22CCA" w:rsidP="00C22CCA">
      <w:pPr>
        <w:pStyle w:val="a4"/>
        <w:jc w:val="center"/>
        <w:rPr>
          <w:szCs w:val="28"/>
        </w:rPr>
      </w:pPr>
    </w:p>
    <w:p w:rsidR="00C22CCA" w:rsidRDefault="00BA73D9" w:rsidP="00C22CCA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CCA" w:rsidRDefault="00C22CCA" w:rsidP="00C22CCA"/>
    <w:p w:rsidR="00C22CCA" w:rsidRPr="00A32773" w:rsidRDefault="00C22CCA" w:rsidP="00C22CCA">
      <w:pPr>
        <w:pStyle w:val="a4"/>
        <w:jc w:val="center"/>
        <w:rPr>
          <w:b/>
          <w:sz w:val="28"/>
          <w:szCs w:val="28"/>
        </w:rPr>
      </w:pPr>
      <w:r w:rsidRPr="00A32773">
        <w:rPr>
          <w:b/>
          <w:sz w:val="28"/>
          <w:szCs w:val="28"/>
        </w:rPr>
        <w:t>ТУЖИНСКАЯ РАЙОННАЯ ДУМА</w:t>
      </w:r>
    </w:p>
    <w:p w:rsidR="00C22CCA" w:rsidRPr="00A32773" w:rsidRDefault="00C22CCA" w:rsidP="00C22CCA">
      <w:pPr>
        <w:pStyle w:val="a4"/>
        <w:jc w:val="center"/>
        <w:rPr>
          <w:b/>
          <w:sz w:val="28"/>
          <w:szCs w:val="28"/>
        </w:rPr>
      </w:pPr>
      <w:r w:rsidRPr="00A32773">
        <w:rPr>
          <w:b/>
          <w:sz w:val="28"/>
          <w:szCs w:val="28"/>
        </w:rPr>
        <w:t>КИРОВСКОЙ ОБЛАСТИ</w:t>
      </w:r>
    </w:p>
    <w:p w:rsidR="00C22CCA" w:rsidRPr="00A32773" w:rsidRDefault="00C22CCA" w:rsidP="00C22CCA">
      <w:pPr>
        <w:pStyle w:val="a4"/>
        <w:spacing w:line="360" w:lineRule="exact"/>
        <w:jc w:val="center"/>
        <w:rPr>
          <w:sz w:val="28"/>
          <w:szCs w:val="28"/>
        </w:rPr>
      </w:pPr>
    </w:p>
    <w:p w:rsidR="00C22CCA" w:rsidRPr="00A32773" w:rsidRDefault="00C22CCA" w:rsidP="00C22CCA">
      <w:pPr>
        <w:pStyle w:val="a4"/>
        <w:jc w:val="center"/>
        <w:rPr>
          <w:b/>
          <w:sz w:val="28"/>
          <w:szCs w:val="28"/>
        </w:rPr>
      </w:pPr>
      <w:r w:rsidRPr="00A32773">
        <w:rPr>
          <w:b/>
          <w:sz w:val="28"/>
          <w:szCs w:val="28"/>
        </w:rPr>
        <w:t>РЕШЕНИЕ</w:t>
      </w:r>
    </w:p>
    <w:p w:rsidR="00C22CCA" w:rsidRPr="00A32773" w:rsidRDefault="00C22CCA" w:rsidP="00C22CCA">
      <w:pPr>
        <w:pStyle w:val="a4"/>
        <w:spacing w:line="360" w:lineRule="exact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C22CCA" w:rsidTr="00C22CCA">
        <w:tc>
          <w:tcPr>
            <w:tcW w:w="2235" w:type="dxa"/>
            <w:tcBorders>
              <w:bottom w:val="single" w:sz="4" w:space="0" w:color="auto"/>
            </w:tcBorders>
          </w:tcPr>
          <w:p w:rsidR="00C22CCA" w:rsidRDefault="00C22CCA" w:rsidP="00C22CCA">
            <w:pPr>
              <w:pStyle w:val="a4"/>
              <w:jc w:val="center"/>
            </w:pPr>
            <w:r>
              <w:t>30.08.2013</w:t>
            </w:r>
          </w:p>
        </w:tc>
        <w:tc>
          <w:tcPr>
            <w:tcW w:w="4819" w:type="dxa"/>
          </w:tcPr>
          <w:p w:rsidR="00C22CCA" w:rsidRDefault="00C22CCA" w:rsidP="00C22CCA">
            <w:pPr>
              <w:pStyle w:val="a4"/>
              <w:jc w:val="right"/>
            </w:pPr>
            <w: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C22CCA" w:rsidRDefault="00C22CCA" w:rsidP="00C22CCA">
            <w:pPr>
              <w:pStyle w:val="a4"/>
              <w:jc w:val="center"/>
            </w:pPr>
            <w:r>
              <w:t>32/222</w:t>
            </w:r>
          </w:p>
        </w:tc>
      </w:tr>
    </w:tbl>
    <w:p w:rsidR="00C22CCA" w:rsidRPr="00D42105" w:rsidRDefault="00C22CCA" w:rsidP="00C22CCA">
      <w:pPr>
        <w:pStyle w:val="a4"/>
        <w:jc w:val="center"/>
        <w:rPr>
          <w:szCs w:val="28"/>
        </w:rPr>
      </w:pPr>
      <w:r>
        <w:rPr>
          <w:szCs w:val="28"/>
        </w:rPr>
        <w:t>пгт Тужа</w:t>
      </w:r>
    </w:p>
    <w:p w:rsidR="00C22CCA" w:rsidRPr="00B1425C" w:rsidRDefault="00C22CCA" w:rsidP="00C22CCA">
      <w:pPr>
        <w:rPr>
          <w:b/>
        </w:rPr>
      </w:pPr>
    </w:p>
    <w:p w:rsidR="00F32083" w:rsidRDefault="00F32083" w:rsidP="00F32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решени</w:t>
      </w:r>
      <w:r w:rsidR="00B041F3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Pr="005D13A8">
        <w:rPr>
          <w:b/>
          <w:sz w:val="28"/>
          <w:szCs w:val="28"/>
        </w:rPr>
        <w:t>Тужинской районной Думы</w:t>
      </w:r>
    </w:p>
    <w:p w:rsidR="00F32083" w:rsidRDefault="00F32083" w:rsidP="00F32083">
      <w:pPr>
        <w:jc w:val="center"/>
        <w:rPr>
          <w:b/>
          <w:sz w:val="28"/>
          <w:szCs w:val="28"/>
        </w:rPr>
      </w:pPr>
    </w:p>
    <w:p w:rsidR="00F32083" w:rsidRDefault="00F32083" w:rsidP="00B1425C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F32083">
        <w:rPr>
          <w:sz w:val="28"/>
          <w:szCs w:val="28"/>
        </w:rPr>
        <w:tab/>
        <w:t>В соответствии с пунктом 5.1 статьи 26 Градостроительного кодекса Российской Федерации, пунктом 6.1 статьи 17 Федерального закона от 06.10.2003 № 131-ФЗ «Об общих принципах организации местного самоуправления в Российской Федерации»,</w:t>
      </w:r>
      <w:r w:rsidR="00B445AA">
        <w:rPr>
          <w:sz w:val="28"/>
          <w:szCs w:val="28"/>
        </w:rPr>
        <w:t xml:space="preserve"> с</w:t>
      </w:r>
      <w:r w:rsidRPr="00F32083">
        <w:rPr>
          <w:sz w:val="28"/>
          <w:szCs w:val="28"/>
        </w:rPr>
        <w:t xml:space="preserve"> Постановлением Правительства Российской Федерации от 14.06.2013 № 502 №</w:t>
      </w:r>
      <w:r>
        <w:rPr>
          <w:sz w:val="28"/>
          <w:szCs w:val="28"/>
        </w:rPr>
        <w:t xml:space="preserve"> «</w:t>
      </w:r>
      <w:r w:rsidRPr="00F32083">
        <w:rPr>
          <w:sz w:val="28"/>
          <w:szCs w:val="28"/>
        </w:rPr>
        <w:t xml:space="preserve">Об </w:t>
      </w:r>
      <w:r w:rsidRPr="00F32083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Утверждении требований к программам комплексного развития систем коммунальной инфраструктуры поселений, городских округов"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районная Дума РЕШИЛА:</w:t>
      </w:r>
    </w:p>
    <w:p w:rsidR="00B041F3" w:rsidRDefault="00B041F3" w:rsidP="00B1425C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1. Отменить решения Тужинской районной Думы:</w:t>
      </w:r>
    </w:p>
    <w:p w:rsidR="00F32083" w:rsidRDefault="00F32083" w:rsidP="00B1425C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от 06.04.2012 № </w:t>
      </w:r>
      <w:r w:rsidR="00B041F3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16/110 </w:t>
      </w:r>
      <w:r w:rsidR="00B041F3" w:rsidRPr="00B041F3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«</w:t>
      </w:r>
      <w:r w:rsidR="00B041F3" w:rsidRPr="00B041F3">
        <w:rPr>
          <w:sz w:val="28"/>
          <w:szCs w:val="28"/>
        </w:rPr>
        <w:t>Об утверждении муниципальной целевой программы «Комплексное развитие системы коммунальной инфраструктуры Тужинского района на 2012-2015 годы»</w:t>
      </w:r>
      <w:r w:rsidR="00B041F3">
        <w:rPr>
          <w:sz w:val="28"/>
          <w:szCs w:val="28"/>
        </w:rPr>
        <w:t>;</w:t>
      </w:r>
    </w:p>
    <w:p w:rsidR="00B041F3" w:rsidRDefault="00B041F3" w:rsidP="00B1425C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B041F3">
        <w:rPr>
          <w:sz w:val="28"/>
          <w:szCs w:val="28"/>
        </w:rPr>
        <w:t>01.10.2012 № 20/140</w:t>
      </w:r>
      <w:r>
        <w:rPr>
          <w:sz w:val="28"/>
          <w:szCs w:val="28"/>
        </w:rPr>
        <w:t xml:space="preserve"> «</w:t>
      </w:r>
      <w:r w:rsidRPr="00B041F3">
        <w:rPr>
          <w:sz w:val="28"/>
          <w:szCs w:val="28"/>
        </w:rPr>
        <w:t>О внесении изменений в решение Тужинской районной Думы от 06.04.2012 № 16/110 «Об утверждении муниципальной целевой программы «Комплексное развитие систем коммунальной инфраструктур</w:t>
      </w:r>
      <w:r>
        <w:rPr>
          <w:sz w:val="28"/>
          <w:szCs w:val="28"/>
        </w:rPr>
        <w:t>ы Тужинского района на 2012-2015</w:t>
      </w:r>
      <w:r w:rsidRPr="00B041F3">
        <w:rPr>
          <w:sz w:val="28"/>
          <w:szCs w:val="28"/>
        </w:rPr>
        <w:t xml:space="preserve"> годы»</w:t>
      </w:r>
      <w:r>
        <w:rPr>
          <w:sz w:val="28"/>
          <w:szCs w:val="28"/>
        </w:rPr>
        <w:t>;</w:t>
      </w:r>
    </w:p>
    <w:p w:rsidR="00B041F3" w:rsidRDefault="00B041F3" w:rsidP="00B1425C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B041F3">
        <w:rPr>
          <w:sz w:val="28"/>
          <w:szCs w:val="28"/>
        </w:rPr>
        <w:t>07.11.2012 № 22/166 «О внесении изменений в решение Тужинской районной Думы от 06.04.2012 № 16/110»</w:t>
      </w:r>
      <w:r>
        <w:rPr>
          <w:sz w:val="28"/>
          <w:szCs w:val="28"/>
        </w:rPr>
        <w:t>.</w:t>
      </w:r>
    </w:p>
    <w:p w:rsidR="00B041F3" w:rsidRDefault="00B041F3" w:rsidP="00B1425C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</w:t>
      </w:r>
      <w:r w:rsidR="00B1425C">
        <w:rPr>
          <w:sz w:val="28"/>
          <w:szCs w:val="28"/>
        </w:rPr>
        <w:t xml:space="preserve"> его официального опубликования.</w:t>
      </w:r>
    </w:p>
    <w:p w:rsidR="00F2410B" w:rsidRPr="00C22CCA" w:rsidRDefault="00B041F3" w:rsidP="00C22CCA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D03A4">
        <w:rPr>
          <w:sz w:val="28"/>
          <w:szCs w:val="28"/>
        </w:rPr>
        <w:t>Тужинского района</w:t>
      </w:r>
      <w:r w:rsidR="008D03A4">
        <w:rPr>
          <w:sz w:val="28"/>
          <w:szCs w:val="28"/>
        </w:rPr>
        <w:tab/>
      </w:r>
      <w:r w:rsidR="008D03A4">
        <w:rPr>
          <w:sz w:val="28"/>
          <w:szCs w:val="28"/>
        </w:rPr>
        <w:tab/>
      </w:r>
      <w:r w:rsidR="00B1425C">
        <w:rPr>
          <w:sz w:val="28"/>
          <w:szCs w:val="28"/>
        </w:rPr>
        <w:tab/>
      </w:r>
      <w:r w:rsidR="00B1425C">
        <w:rPr>
          <w:sz w:val="28"/>
          <w:szCs w:val="28"/>
        </w:rPr>
        <w:tab/>
      </w:r>
      <w:r w:rsidR="00B1425C">
        <w:rPr>
          <w:sz w:val="28"/>
          <w:szCs w:val="28"/>
        </w:rPr>
        <w:tab/>
      </w:r>
      <w:r w:rsidR="00B1425C">
        <w:rPr>
          <w:sz w:val="28"/>
          <w:szCs w:val="28"/>
        </w:rPr>
        <w:tab/>
        <w:t xml:space="preserve">      </w:t>
      </w:r>
      <w:r w:rsidR="00822AF4">
        <w:rPr>
          <w:sz w:val="28"/>
          <w:szCs w:val="28"/>
        </w:rPr>
        <w:t xml:space="preserve"> </w:t>
      </w:r>
      <w:r>
        <w:rPr>
          <w:sz w:val="28"/>
          <w:szCs w:val="28"/>
        </w:rPr>
        <w:t>Л.А.Трушкова</w:t>
      </w:r>
    </w:p>
    <w:sectPr w:rsidR="00F2410B" w:rsidRPr="00C2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characterSpacingControl w:val="doNotCompress"/>
  <w:compat/>
  <w:rsids>
    <w:rsidRoot w:val="00F32083"/>
    <w:rsid w:val="00000C3B"/>
    <w:rsid w:val="0000620C"/>
    <w:rsid w:val="000A0CAF"/>
    <w:rsid w:val="000A5CA7"/>
    <w:rsid w:val="00107EEF"/>
    <w:rsid w:val="001166C2"/>
    <w:rsid w:val="001A3ADD"/>
    <w:rsid w:val="001F33B6"/>
    <w:rsid w:val="001F5BE0"/>
    <w:rsid w:val="00260897"/>
    <w:rsid w:val="003636C9"/>
    <w:rsid w:val="003E2603"/>
    <w:rsid w:val="004B5026"/>
    <w:rsid w:val="00514F2A"/>
    <w:rsid w:val="005A62AE"/>
    <w:rsid w:val="006862D8"/>
    <w:rsid w:val="006B3504"/>
    <w:rsid w:val="0072062B"/>
    <w:rsid w:val="007D2DB1"/>
    <w:rsid w:val="00816749"/>
    <w:rsid w:val="00822AF4"/>
    <w:rsid w:val="0082558D"/>
    <w:rsid w:val="008D03A4"/>
    <w:rsid w:val="00900B76"/>
    <w:rsid w:val="00923E50"/>
    <w:rsid w:val="00982650"/>
    <w:rsid w:val="009A4415"/>
    <w:rsid w:val="00A37217"/>
    <w:rsid w:val="00A63E0D"/>
    <w:rsid w:val="00AB0931"/>
    <w:rsid w:val="00AF29BF"/>
    <w:rsid w:val="00B041F3"/>
    <w:rsid w:val="00B1425C"/>
    <w:rsid w:val="00B27718"/>
    <w:rsid w:val="00B445AA"/>
    <w:rsid w:val="00BA6C58"/>
    <w:rsid w:val="00BA73D9"/>
    <w:rsid w:val="00BC6DCC"/>
    <w:rsid w:val="00C22CCA"/>
    <w:rsid w:val="00C25F71"/>
    <w:rsid w:val="00CB3486"/>
    <w:rsid w:val="00DA0A01"/>
    <w:rsid w:val="00EB2EEF"/>
    <w:rsid w:val="00EF50B4"/>
    <w:rsid w:val="00F13609"/>
    <w:rsid w:val="00F2410B"/>
    <w:rsid w:val="00F32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083"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Содержимое таблицы"/>
    <w:basedOn w:val="a"/>
    <w:rsid w:val="00F32083"/>
    <w:pPr>
      <w:suppressLineNumbers/>
    </w:pPr>
  </w:style>
  <w:style w:type="paragraph" w:styleId="a4">
    <w:name w:val="No Spacing"/>
    <w:link w:val="a5"/>
    <w:qFormat/>
    <w:rsid w:val="00F32083"/>
    <w:rPr>
      <w:sz w:val="24"/>
      <w:szCs w:val="24"/>
    </w:rPr>
  </w:style>
  <w:style w:type="character" w:customStyle="1" w:styleId="a5">
    <w:name w:val="Без интервала Знак"/>
    <w:basedOn w:val="a0"/>
    <w:link w:val="a4"/>
    <w:locked/>
    <w:rsid w:val="00F32083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F3208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">
    <w:name w:val="consplusnormal"/>
    <w:basedOn w:val="a0"/>
    <w:rsid w:val="00F320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Админ</cp:lastModifiedBy>
  <cp:revision>2</cp:revision>
  <dcterms:created xsi:type="dcterms:W3CDTF">2016-03-02T13:21:00Z</dcterms:created>
  <dcterms:modified xsi:type="dcterms:W3CDTF">2016-03-02T13:21:00Z</dcterms:modified>
</cp:coreProperties>
</file>